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78D28" w14:textId="77777777" w:rsidR="001C14B8" w:rsidRPr="00A11CEE" w:rsidRDefault="001C14B8" w:rsidP="001C14B8">
      <w:pPr>
        <w:spacing w:line="360" w:lineRule="auto"/>
        <w:outlineLvl w:val="0"/>
        <w:rPr>
          <w:rFonts w:ascii="Arial" w:hAnsi="Arial" w:cs="Arial"/>
          <w:b/>
          <w:sz w:val="28"/>
          <w:szCs w:val="28"/>
        </w:rPr>
      </w:pPr>
      <w:r w:rsidRPr="00A11CEE">
        <w:rPr>
          <w:rFonts w:ascii="Arial" w:hAnsi="Arial" w:cs="Arial"/>
          <w:b/>
          <w:sz w:val="28"/>
          <w:szCs w:val="28"/>
        </w:rPr>
        <w:t>PRESSEMITTEILUNG</w:t>
      </w:r>
    </w:p>
    <w:p w14:paraId="7ACF0D52" w14:textId="77777777" w:rsidR="001C14B8" w:rsidRPr="00A11CEE" w:rsidRDefault="001C14B8" w:rsidP="001C14B8">
      <w:pPr>
        <w:spacing w:line="360" w:lineRule="auto"/>
        <w:outlineLvl w:val="0"/>
        <w:rPr>
          <w:rFonts w:ascii="Arial" w:hAnsi="Arial" w:cs="Arial"/>
        </w:rPr>
      </w:pPr>
    </w:p>
    <w:p w14:paraId="743F022A" w14:textId="77777777" w:rsidR="001C14B8" w:rsidRPr="00A11CEE" w:rsidRDefault="00E21B8A" w:rsidP="001C14B8">
      <w:pPr>
        <w:spacing w:line="360" w:lineRule="auto"/>
        <w:outlineLvl w:val="0"/>
        <w:rPr>
          <w:rFonts w:ascii="Arial" w:hAnsi="Arial" w:cs="Arial"/>
        </w:rPr>
      </w:pPr>
      <w:r w:rsidRPr="00A11CEE">
        <w:rPr>
          <w:rFonts w:ascii="Arial" w:hAnsi="Arial" w:cs="Arial"/>
        </w:rPr>
        <w:t>Unternehmen</w:t>
      </w:r>
    </w:p>
    <w:p w14:paraId="3042FD5F" w14:textId="77777777" w:rsidR="00E21B8A" w:rsidRPr="00A11CEE" w:rsidRDefault="00E21B8A" w:rsidP="001C14B8">
      <w:pPr>
        <w:spacing w:line="360" w:lineRule="auto"/>
        <w:outlineLvl w:val="0"/>
        <w:rPr>
          <w:rFonts w:ascii="Arial" w:hAnsi="Arial" w:cs="Arial"/>
        </w:rPr>
      </w:pPr>
    </w:p>
    <w:p w14:paraId="14FEDF96" w14:textId="77777777" w:rsidR="001C14B8" w:rsidRPr="00A11CEE" w:rsidRDefault="004213EA" w:rsidP="001C14B8">
      <w:pPr>
        <w:spacing w:line="360" w:lineRule="auto"/>
        <w:outlineLvl w:val="0"/>
        <w:rPr>
          <w:rFonts w:ascii="Arial" w:hAnsi="Arial" w:cs="Arial"/>
          <w:b/>
          <w:bCs/>
          <w:sz w:val="33"/>
          <w:szCs w:val="33"/>
        </w:rPr>
      </w:pPr>
      <w:r w:rsidRPr="00A11CEE">
        <w:rPr>
          <w:rFonts w:ascii="Arial" w:hAnsi="Arial" w:cs="Arial"/>
          <w:b/>
          <w:bCs/>
          <w:sz w:val="33"/>
          <w:szCs w:val="33"/>
        </w:rPr>
        <w:t>Konsequente Umsetzung von Klimazielen:</w:t>
      </w:r>
      <w:r w:rsidRPr="00A11CEE">
        <w:t xml:space="preserve"> </w:t>
      </w:r>
      <w:r w:rsidRPr="00A11CEE">
        <w:rPr>
          <w:rFonts w:ascii="Arial" w:hAnsi="Arial" w:cs="Arial"/>
          <w:b/>
          <w:bCs/>
          <w:sz w:val="33"/>
          <w:szCs w:val="33"/>
        </w:rPr>
        <w:t>KHS treibt CO</w:t>
      </w:r>
      <w:r w:rsidRPr="00A11CEE">
        <w:rPr>
          <w:rFonts w:ascii="Cambria Math" w:hAnsi="Cambria Math" w:cs="Cambria Math"/>
          <w:b/>
          <w:bCs/>
          <w:sz w:val="33"/>
          <w:szCs w:val="33"/>
        </w:rPr>
        <w:t>₂</w:t>
      </w:r>
      <w:r w:rsidRPr="00A11CEE">
        <w:rPr>
          <w:rFonts w:ascii="Arial" w:hAnsi="Arial" w:cs="Arial"/>
          <w:b/>
          <w:bCs/>
          <w:sz w:val="33"/>
          <w:szCs w:val="33"/>
        </w:rPr>
        <w:t>-Reduktion voran</w:t>
      </w:r>
    </w:p>
    <w:p w14:paraId="10D42834" w14:textId="77777777" w:rsidR="004213EA" w:rsidRPr="00A11CEE" w:rsidRDefault="004213EA" w:rsidP="001C14B8">
      <w:pPr>
        <w:spacing w:line="360" w:lineRule="auto"/>
        <w:outlineLvl w:val="0"/>
        <w:rPr>
          <w:rFonts w:ascii="Arial" w:hAnsi="Arial" w:cs="Arial"/>
          <w:b/>
          <w:bCs/>
          <w:sz w:val="30"/>
          <w:szCs w:val="30"/>
        </w:rPr>
      </w:pPr>
    </w:p>
    <w:p w14:paraId="36171AE6" w14:textId="77777777" w:rsidR="00E21B8A" w:rsidRPr="00A11CEE" w:rsidRDefault="00AE2D54" w:rsidP="00F83DCA">
      <w:pPr>
        <w:pStyle w:val="Listenabsatz"/>
        <w:numPr>
          <w:ilvl w:val="0"/>
          <w:numId w:val="29"/>
        </w:numPr>
        <w:spacing w:line="360" w:lineRule="auto"/>
        <w:ind w:left="720"/>
        <w:rPr>
          <w:rFonts w:ascii="Arial" w:hAnsi="Arial" w:cs="Arial"/>
        </w:rPr>
      </w:pPr>
      <w:r w:rsidRPr="00A11CEE">
        <w:rPr>
          <w:rFonts w:ascii="Arial" w:hAnsi="Arial" w:cs="Arial"/>
        </w:rPr>
        <w:t>Zielgerichtete Maßnahmen nach SBTi-Validierung</w:t>
      </w:r>
    </w:p>
    <w:p w14:paraId="2F6FB263" w14:textId="77777777" w:rsidR="00AE2D54" w:rsidRPr="00A11CEE" w:rsidRDefault="00AE2D54" w:rsidP="00193B97">
      <w:pPr>
        <w:pStyle w:val="Listenabsatz"/>
        <w:numPr>
          <w:ilvl w:val="0"/>
          <w:numId w:val="29"/>
        </w:numPr>
        <w:spacing w:line="360" w:lineRule="auto"/>
        <w:ind w:left="720"/>
        <w:rPr>
          <w:rFonts w:ascii="Arial" w:hAnsi="Arial" w:cs="Arial"/>
        </w:rPr>
      </w:pPr>
      <w:r w:rsidRPr="00A11CEE">
        <w:rPr>
          <w:rFonts w:ascii="Arial" w:hAnsi="Arial" w:cs="Arial"/>
        </w:rPr>
        <w:t>Investitionen in nachhaltige Infrastruktur und Prozesse</w:t>
      </w:r>
    </w:p>
    <w:p w14:paraId="6B1B48B8" w14:textId="77777777" w:rsidR="00665ECD" w:rsidRPr="00A11CEE" w:rsidRDefault="00AE2D54" w:rsidP="00193B97">
      <w:pPr>
        <w:pStyle w:val="Listenabsatz"/>
        <w:numPr>
          <w:ilvl w:val="0"/>
          <w:numId w:val="29"/>
        </w:numPr>
        <w:spacing w:line="360" w:lineRule="auto"/>
        <w:ind w:left="720"/>
        <w:rPr>
          <w:rFonts w:ascii="Arial" w:hAnsi="Arial" w:cs="Arial"/>
        </w:rPr>
      </w:pPr>
      <w:r w:rsidRPr="00A11CEE">
        <w:rPr>
          <w:rFonts w:ascii="Arial" w:hAnsi="Arial" w:cs="Arial"/>
        </w:rPr>
        <w:t>Langfristig</w:t>
      </w:r>
      <w:r w:rsidR="00D42CA3" w:rsidRPr="00A11CEE">
        <w:rPr>
          <w:rFonts w:ascii="Arial" w:hAnsi="Arial" w:cs="Arial"/>
        </w:rPr>
        <w:t>:</w:t>
      </w:r>
      <w:r w:rsidRPr="00A11CEE">
        <w:rPr>
          <w:rFonts w:ascii="Arial" w:hAnsi="Arial" w:cs="Arial"/>
        </w:rPr>
        <w:t xml:space="preserve"> Netto-Null bis 2050 </w:t>
      </w:r>
    </w:p>
    <w:p w14:paraId="10C1A2FF" w14:textId="77777777" w:rsidR="00666B51" w:rsidRPr="00A11CEE" w:rsidRDefault="00666B51" w:rsidP="001C14B8">
      <w:pPr>
        <w:pStyle w:val="Listenabsatz"/>
        <w:spacing w:line="360" w:lineRule="auto"/>
        <w:rPr>
          <w:rFonts w:ascii="Arial" w:hAnsi="Arial" w:cs="Arial"/>
        </w:rPr>
      </w:pPr>
    </w:p>
    <w:p w14:paraId="6F96D6B1" w14:textId="77777777" w:rsidR="00790D47" w:rsidRPr="00A11CEE" w:rsidRDefault="001C14B8" w:rsidP="006C1B61">
      <w:pPr>
        <w:spacing w:line="360" w:lineRule="auto"/>
        <w:contextualSpacing/>
        <w:rPr>
          <w:rFonts w:ascii="Arial" w:hAnsi="Arial" w:cs="Arial"/>
          <w:b/>
          <w:bCs/>
        </w:rPr>
      </w:pPr>
      <w:r w:rsidRPr="00A11CEE">
        <w:rPr>
          <w:rFonts w:ascii="Arial" w:hAnsi="Arial" w:cs="Arial"/>
          <w:b/>
          <w:bCs/>
        </w:rPr>
        <w:t xml:space="preserve">Dortmund, </w:t>
      </w:r>
      <w:r w:rsidR="00262BA3" w:rsidRPr="00A11CEE">
        <w:rPr>
          <w:rFonts w:ascii="Arial" w:hAnsi="Arial" w:cs="Arial"/>
          <w:b/>
          <w:bCs/>
        </w:rPr>
        <w:t>15. April</w:t>
      </w:r>
      <w:r w:rsidR="00CC66AA" w:rsidRPr="00A11CEE">
        <w:rPr>
          <w:rFonts w:ascii="Arial" w:hAnsi="Arial" w:cs="Arial"/>
          <w:b/>
          <w:bCs/>
        </w:rPr>
        <w:t xml:space="preserve"> </w:t>
      </w:r>
      <w:r w:rsidRPr="00A11CEE">
        <w:rPr>
          <w:rFonts w:ascii="Arial" w:hAnsi="Arial" w:cs="Arial"/>
          <w:b/>
          <w:bCs/>
        </w:rPr>
        <w:t>202</w:t>
      </w:r>
      <w:r w:rsidR="00DF244E" w:rsidRPr="00A11CEE">
        <w:rPr>
          <w:rFonts w:ascii="Arial" w:hAnsi="Arial" w:cs="Arial"/>
          <w:b/>
          <w:bCs/>
        </w:rPr>
        <w:t>5</w:t>
      </w:r>
      <w:r w:rsidRPr="00A11CEE">
        <w:rPr>
          <w:rFonts w:ascii="Arial" w:hAnsi="Arial" w:cs="Arial"/>
          <w:b/>
          <w:bCs/>
        </w:rPr>
        <w:t xml:space="preserve"> –</w:t>
      </w:r>
      <w:r w:rsidR="007C3A47" w:rsidRPr="00A11CEE">
        <w:rPr>
          <w:rFonts w:ascii="Arial" w:hAnsi="Arial" w:cs="Arial"/>
          <w:b/>
          <w:bCs/>
        </w:rPr>
        <w:t xml:space="preserve"> </w:t>
      </w:r>
      <w:r w:rsidR="00790D47" w:rsidRPr="00A11CEE">
        <w:rPr>
          <w:rFonts w:ascii="Arial" w:hAnsi="Arial" w:cs="Arial"/>
          <w:b/>
          <w:bCs/>
        </w:rPr>
        <w:t xml:space="preserve">Mit ihrer </w:t>
      </w:r>
      <w:r w:rsidR="00D42CA3" w:rsidRPr="00A11CEE">
        <w:rPr>
          <w:rFonts w:ascii="Arial" w:hAnsi="Arial" w:cs="Arial"/>
          <w:b/>
          <w:bCs/>
        </w:rPr>
        <w:t xml:space="preserve">ambitionierten </w:t>
      </w:r>
      <w:r w:rsidR="00790D47" w:rsidRPr="00A11CEE">
        <w:rPr>
          <w:rFonts w:ascii="Arial" w:hAnsi="Arial" w:cs="Arial"/>
          <w:b/>
          <w:bCs/>
        </w:rPr>
        <w:t>Klimaschutzstrategie treibt die KHS Gruppe die Reduktion von CO</w:t>
      </w:r>
      <w:r w:rsidR="00790D47" w:rsidRPr="00A11CEE">
        <w:rPr>
          <w:rFonts w:ascii="Cambria Math" w:hAnsi="Cambria Math" w:cs="Cambria Math"/>
          <w:b/>
          <w:bCs/>
        </w:rPr>
        <w:t>₂</w:t>
      </w:r>
      <w:r w:rsidR="00790D47" w:rsidRPr="00A11CEE">
        <w:rPr>
          <w:rFonts w:ascii="Arial" w:hAnsi="Arial" w:cs="Arial"/>
          <w:b/>
          <w:bCs/>
        </w:rPr>
        <w:t xml:space="preserve">-Emissionen </w:t>
      </w:r>
      <w:r w:rsidR="00384A57" w:rsidRPr="00A11CEE">
        <w:rPr>
          <w:rFonts w:ascii="Arial" w:hAnsi="Arial" w:cs="Arial"/>
          <w:b/>
          <w:bCs/>
        </w:rPr>
        <w:t xml:space="preserve">stetig </w:t>
      </w:r>
      <w:r w:rsidR="00790D47" w:rsidRPr="00A11CEE">
        <w:rPr>
          <w:rFonts w:ascii="Arial" w:hAnsi="Arial" w:cs="Arial"/>
          <w:b/>
          <w:bCs/>
        </w:rPr>
        <w:t>voran. Ein wichtiger Meilenstein dabei war die Validierung d</w:t>
      </w:r>
      <w:r w:rsidR="00EC2F50" w:rsidRPr="00A11CEE">
        <w:rPr>
          <w:rFonts w:ascii="Arial" w:hAnsi="Arial" w:cs="Arial"/>
          <w:b/>
          <w:bCs/>
        </w:rPr>
        <w:t>er</w:t>
      </w:r>
      <w:r w:rsidR="00790D47" w:rsidRPr="00A11CEE">
        <w:rPr>
          <w:rFonts w:ascii="Arial" w:hAnsi="Arial" w:cs="Arial"/>
          <w:b/>
          <w:bCs/>
        </w:rPr>
        <w:t xml:space="preserve"> </w:t>
      </w:r>
      <w:hyperlink w:history="1">
        <w:r w:rsidR="00EC2F50" w:rsidRPr="00A11CEE">
          <w:rPr>
            <w:rStyle w:val="Hyperlink"/>
            <w:rFonts w:ascii="Arial" w:hAnsi="Arial" w:cs="Arial"/>
            <w:b/>
            <w:bCs/>
          </w:rPr>
          <w:t>Science Based Targets initiative (SBTi)</w:t>
        </w:r>
      </w:hyperlink>
      <w:r w:rsidR="00790D47" w:rsidRPr="00A11CEE">
        <w:rPr>
          <w:rFonts w:ascii="Arial" w:hAnsi="Arial" w:cs="Arial"/>
          <w:b/>
          <w:bCs/>
        </w:rPr>
        <w:t>. Auf deren Basis setzt das Unternehmen gezielt Maßnahmen zur Emissionssenkung um.</w:t>
      </w:r>
    </w:p>
    <w:p w14:paraId="08B73E23" w14:textId="77777777" w:rsidR="00173022" w:rsidRPr="00A11CEE" w:rsidRDefault="00173022" w:rsidP="006C1B61">
      <w:pPr>
        <w:spacing w:line="360" w:lineRule="auto"/>
        <w:contextualSpacing/>
        <w:rPr>
          <w:rFonts w:ascii="Arial" w:hAnsi="Arial" w:cs="Arial"/>
        </w:rPr>
      </w:pPr>
    </w:p>
    <w:p w14:paraId="78D785AD" w14:textId="20C0661F" w:rsidR="00B60CFE" w:rsidRPr="00A11CEE" w:rsidRDefault="00594AB8" w:rsidP="00B60CFE">
      <w:pPr>
        <w:spacing w:line="360" w:lineRule="auto"/>
        <w:contextualSpacing/>
        <w:rPr>
          <w:rFonts w:ascii="Arial" w:hAnsi="Arial" w:cs="Arial"/>
        </w:rPr>
      </w:pPr>
      <w:r w:rsidRPr="00A11CEE">
        <w:rPr>
          <w:rFonts w:ascii="Arial" w:hAnsi="Arial" w:cs="Arial"/>
        </w:rPr>
        <w:t xml:space="preserve">Mit der </w:t>
      </w:r>
      <w:hyperlink r:id="rId8" w:history="1">
        <w:r w:rsidRPr="00A11CEE">
          <w:rPr>
            <w:rStyle w:val="Hyperlink"/>
            <w:rFonts w:ascii="Arial" w:hAnsi="Arial" w:cs="Arial"/>
          </w:rPr>
          <w:t>Bestätigung</w:t>
        </w:r>
      </w:hyperlink>
      <w:r w:rsidRPr="00A11CEE">
        <w:rPr>
          <w:rFonts w:ascii="Arial" w:hAnsi="Arial" w:cs="Arial"/>
        </w:rPr>
        <w:t xml:space="preserve"> der gemeinsamen Klimaziele mit der </w:t>
      </w:r>
      <w:hyperlink r:id="rId9" w:history="1">
        <w:r w:rsidRPr="00680502">
          <w:rPr>
            <w:rStyle w:val="Hyperlink"/>
            <w:rFonts w:ascii="Arial" w:hAnsi="Arial" w:cs="Arial"/>
          </w:rPr>
          <w:t>Konzernmutter Salzgitter AG</w:t>
        </w:r>
      </w:hyperlink>
      <w:r w:rsidRPr="00A11CEE">
        <w:rPr>
          <w:rFonts w:ascii="Arial" w:hAnsi="Arial" w:cs="Arial"/>
        </w:rPr>
        <w:t xml:space="preserve"> durch die </w:t>
      </w:r>
      <w:proofErr w:type="spellStart"/>
      <w:r w:rsidRPr="00A11CEE">
        <w:rPr>
          <w:rFonts w:ascii="Arial" w:hAnsi="Arial" w:cs="Arial"/>
        </w:rPr>
        <w:t>SBTi</w:t>
      </w:r>
      <w:proofErr w:type="spellEnd"/>
      <w:r w:rsidRPr="00A11CEE">
        <w:rPr>
          <w:rFonts w:ascii="Arial" w:hAnsi="Arial" w:cs="Arial"/>
        </w:rPr>
        <w:t xml:space="preserve"> setzt sich der Dortmunder Systemanbieter ambitionierte Ziele. Er verpflichtet sich, kurzfristig bis 2028 die direkten und indirekten Emissionen (Scope 1 und 2) um 36 Prozent zu reduzieren. </w:t>
      </w:r>
      <w:r w:rsidR="00B60CFE" w:rsidRPr="00A11CEE">
        <w:rPr>
          <w:rFonts w:ascii="Arial" w:hAnsi="Arial" w:cs="Arial"/>
        </w:rPr>
        <w:t xml:space="preserve">Zudem sollen die Emissionen aus der gesamten Wertschöpfungskette (Scope 3) um 20 Prozent sinken. </w:t>
      </w:r>
      <w:bookmarkStart w:id="0" w:name="_Hlk192159494"/>
      <w:r w:rsidR="00B60CFE" w:rsidRPr="00A11CEE">
        <w:rPr>
          <w:rFonts w:ascii="Arial" w:hAnsi="Arial" w:cs="Arial"/>
        </w:rPr>
        <w:t xml:space="preserve">„Unsere Verantwortung geht über unsere Werke hinaus. Wir liefern unseren Kunden </w:t>
      </w:r>
      <w:r w:rsidR="006C5803" w:rsidRPr="00A11CEE">
        <w:rPr>
          <w:rFonts w:ascii="Arial" w:hAnsi="Arial" w:cs="Arial"/>
        </w:rPr>
        <w:t xml:space="preserve">ganzheitliche </w:t>
      </w:r>
      <w:r w:rsidR="00B60CFE" w:rsidRPr="00A11CEE">
        <w:rPr>
          <w:rFonts w:ascii="Arial" w:hAnsi="Arial" w:cs="Arial"/>
        </w:rPr>
        <w:t>Lösungen, die ihre Klimabilanz messbar verbessern“</w:t>
      </w:r>
      <w:r w:rsidR="00B60CFE" w:rsidRPr="00A11CEE">
        <w:rPr>
          <w:rFonts w:ascii="Arial" w:hAnsi="Arial" w:cs="Arial"/>
          <w:i/>
          <w:iCs/>
        </w:rPr>
        <w:t>,</w:t>
      </w:r>
      <w:r w:rsidR="00B60CFE" w:rsidRPr="00A11CEE">
        <w:rPr>
          <w:rFonts w:ascii="Arial" w:hAnsi="Arial" w:cs="Arial"/>
        </w:rPr>
        <w:t xml:space="preserve"> betont Kai Acker, Vorsitzender der Geschäftsführung der KHS GmbH.</w:t>
      </w:r>
      <w:bookmarkEnd w:id="0"/>
    </w:p>
    <w:p w14:paraId="7F302A31" w14:textId="77777777" w:rsidR="003B33B7" w:rsidRPr="00A11CEE" w:rsidRDefault="003B33B7">
      <w:pPr>
        <w:rPr>
          <w:rFonts w:ascii="Arial" w:hAnsi="Arial" w:cs="Arial"/>
        </w:rPr>
      </w:pPr>
      <w:r w:rsidRPr="00A11CEE">
        <w:rPr>
          <w:rFonts w:ascii="Arial" w:hAnsi="Arial" w:cs="Arial"/>
        </w:rPr>
        <w:br w:type="page"/>
      </w:r>
    </w:p>
    <w:p w14:paraId="75CF8CD0" w14:textId="77777777" w:rsidR="00B60CFE" w:rsidRPr="00A11CEE" w:rsidRDefault="00B60CFE" w:rsidP="00B60CFE">
      <w:pPr>
        <w:spacing w:line="360" w:lineRule="auto"/>
        <w:contextualSpacing/>
        <w:rPr>
          <w:rFonts w:ascii="Arial" w:hAnsi="Arial" w:cs="Arial"/>
          <w:b/>
          <w:bCs/>
        </w:rPr>
      </w:pPr>
      <w:r w:rsidRPr="00A11CEE">
        <w:rPr>
          <w:rFonts w:ascii="Arial" w:hAnsi="Arial" w:cs="Arial"/>
          <w:b/>
          <w:bCs/>
        </w:rPr>
        <w:lastRenderedPageBreak/>
        <w:t>Effizienz und erneuerbare Energien als Schlüssel</w:t>
      </w:r>
    </w:p>
    <w:p w14:paraId="365A00DF" w14:textId="7D02C37C" w:rsidR="00412E04" w:rsidRPr="00A11CEE" w:rsidRDefault="00412E04" w:rsidP="00412E04">
      <w:pPr>
        <w:spacing w:line="360" w:lineRule="auto"/>
        <w:contextualSpacing/>
        <w:rPr>
          <w:rFonts w:ascii="Arial" w:hAnsi="Arial" w:cs="Arial"/>
        </w:rPr>
      </w:pPr>
      <w:r w:rsidRPr="00A11CEE">
        <w:rPr>
          <w:rFonts w:ascii="Arial" w:hAnsi="Arial" w:cs="Arial"/>
        </w:rPr>
        <w:t>KHS hat bereits alle deutschen Standorte vollständig auf Grünstrom umgestellt und optimiert kontinuierlich seine Infrastruktur. Maßnahmen wie effiziente Heizungs- und Beleuchtungssysteme, Abwärmenutzung, wärmeeffiziente Hallentore und intelligente Gebäudeautomation s</w:t>
      </w:r>
      <w:r w:rsidR="00FB1381" w:rsidRPr="00A11CEE">
        <w:rPr>
          <w:rFonts w:ascii="Arial" w:hAnsi="Arial" w:cs="Arial"/>
        </w:rPr>
        <w:t xml:space="preserve">ind zum Teil bereits umgesetzt. </w:t>
      </w:r>
      <w:r w:rsidR="00384A57" w:rsidRPr="00A11CEE">
        <w:rPr>
          <w:rFonts w:ascii="Arial" w:hAnsi="Arial" w:cs="Arial"/>
        </w:rPr>
        <w:t xml:space="preserve">Am Hauptsitz in </w:t>
      </w:r>
      <w:r w:rsidRPr="00A11CEE">
        <w:rPr>
          <w:rFonts w:ascii="Arial" w:hAnsi="Arial" w:cs="Arial"/>
        </w:rPr>
        <w:t xml:space="preserve">Dortmund etwa reduziert moderne LED-Technik mit Sensorsteuerung den Stromverbrauch. Parallel erfolgt die Umstellung des Fuhrparks auf </w:t>
      </w:r>
      <w:r w:rsidR="00384A57" w:rsidRPr="00A11CEE">
        <w:rPr>
          <w:rFonts w:ascii="Arial" w:hAnsi="Arial" w:cs="Arial"/>
        </w:rPr>
        <w:t>elektrische Modelle</w:t>
      </w:r>
      <w:r w:rsidRPr="00A11CEE">
        <w:rPr>
          <w:rFonts w:ascii="Arial" w:hAnsi="Arial" w:cs="Arial"/>
        </w:rPr>
        <w:t xml:space="preserve">. Zudem </w:t>
      </w:r>
      <w:r w:rsidR="00384A57" w:rsidRPr="00A11CEE">
        <w:rPr>
          <w:rFonts w:ascii="Arial" w:hAnsi="Arial" w:cs="Arial"/>
        </w:rPr>
        <w:t xml:space="preserve">ersetzt KHS </w:t>
      </w:r>
      <w:r w:rsidRPr="00A11CEE">
        <w:rPr>
          <w:rFonts w:ascii="Arial" w:hAnsi="Arial" w:cs="Arial"/>
        </w:rPr>
        <w:t>fossile Brennstoffe durch erneuerbare Energiequellen</w:t>
      </w:r>
      <w:r w:rsidR="00D42CA3" w:rsidRPr="00A11CEE">
        <w:rPr>
          <w:rFonts w:ascii="Arial" w:hAnsi="Arial" w:cs="Arial"/>
        </w:rPr>
        <w:t>:</w:t>
      </w:r>
      <w:r w:rsidRPr="00A11CEE">
        <w:rPr>
          <w:rFonts w:ascii="Arial" w:hAnsi="Arial" w:cs="Arial"/>
        </w:rPr>
        <w:t xml:space="preserve"> </w:t>
      </w:r>
      <w:r w:rsidR="00384A57" w:rsidRPr="00A11CEE">
        <w:rPr>
          <w:rFonts w:ascii="Arial" w:hAnsi="Arial" w:cs="Arial"/>
        </w:rPr>
        <w:t xml:space="preserve">Für die Standorte </w:t>
      </w:r>
      <w:r w:rsidRPr="00A11CEE">
        <w:rPr>
          <w:rFonts w:ascii="Arial" w:hAnsi="Arial" w:cs="Arial"/>
        </w:rPr>
        <w:t xml:space="preserve">Dortmund und Worms </w:t>
      </w:r>
      <w:r w:rsidR="00384A57" w:rsidRPr="00A11CEE">
        <w:rPr>
          <w:rFonts w:ascii="Arial" w:hAnsi="Arial" w:cs="Arial"/>
        </w:rPr>
        <w:t>plant der Maschinenbauer sogar eigene</w:t>
      </w:r>
      <w:r w:rsidRPr="00A11CEE">
        <w:rPr>
          <w:rFonts w:ascii="Arial" w:hAnsi="Arial" w:cs="Arial"/>
        </w:rPr>
        <w:t xml:space="preserve"> Wärmenetzwerk</w:t>
      </w:r>
      <w:r w:rsidR="00384A57" w:rsidRPr="00A11CEE">
        <w:rPr>
          <w:rFonts w:ascii="Arial" w:hAnsi="Arial" w:cs="Arial"/>
        </w:rPr>
        <w:t>e</w:t>
      </w:r>
      <w:r w:rsidRPr="00A11CEE">
        <w:rPr>
          <w:rFonts w:ascii="Arial" w:hAnsi="Arial" w:cs="Arial"/>
        </w:rPr>
        <w:t xml:space="preserve">, um vollständig auf Gas und Öl zu verzichten. </w:t>
      </w:r>
      <w:r w:rsidR="00384A57" w:rsidRPr="00A11CEE">
        <w:rPr>
          <w:rFonts w:ascii="Arial" w:hAnsi="Arial" w:cs="Arial"/>
        </w:rPr>
        <w:t xml:space="preserve">Darüber hinaus </w:t>
      </w:r>
      <w:r w:rsidR="00DF29F9" w:rsidRPr="00A11CEE">
        <w:rPr>
          <w:rFonts w:ascii="Arial" w:hAnsi="Arial" w:cs="Arial"/>
        </w:rPr>
        <w:t xml:space="preserve">tragen </w:t>
      </w:r>
      <w:hyperlink r:id="rId10" w:history="1">
        <w:r w:rsidRPr="00C63625">
          <w:rPr>
            <w:rStyle w:val="Hyperlink"/>
            <w:rFonts w:ascii="Arial" w:hAnsi="Arial" w:cs="Arial"/>
          </w:rPr>
          <w:t>Photovoltaikanlagen</w:t>
        </w:r>
      </w:hyperlink>
      <w:r w:rsidRPr="00A11CEE">
        <w:rPr>
          <w:rFonts w:ascii="Arial" w:hAnsi="Arial" w:cs="Arial"/>
        </w:rPr>
        <w:t xml:space="preserve"> an </w:t>
      </w:r>
      <w:r w:rsidR="00C34EE4" w:rsidRPr="00A11CEE">
        <w:rPr>
          <w:rFonts w:ascii="Arial" w:hAnsi="Arial" w:cs="Arial"/>
        </w:rPr>
        <w:t xml:space="preserve">verschiedenen </w:t>
      </w:r>
      <w:r w:rsidRPr="00A11CEE">
        <w:rPr>
          <w:rFonts w:ascii="Arial" w:hAnsi="Arial" w:cs="Arial"/>
        </w:rPr>
        <w:t>deutschen Standorten</w:t>
      </w:r>
      <w:r w:rsidR="00C34EE4" w:rsidRPr="00A11CEE">
        <w:rPr>
          <w:rFonts w:ascii="Arial" w:hAnsi="Arial" w:cs="Arial"/>
        </w:rPr>
        <w:t xml:space="preserve"> </w:t>
      </w:r>
      <w:r w:rsidR="00DF29F9" w:rsidRPr="00A11CEE">
        <w:rPr>
          <w:rFonts w:ascii="Arial" w:hAnsi="Arial" w:cs="Arial"/>
        </w:rPr>
        <w:t>zur Reduktion des Energie- und CO</w:t>
      </w:r>
      <w:r w:rsidR="00DF29F9" w:rsidRPr="00A11CEE">
        <w:rPr>
          <w:rFonts w:ascii="Arial" w:hAnsi="Arial" w:cs="Arial"/>
          <w:vertAlign w:val="subscript"/>
        </w:rPr>
        <w:t>2</w:t>
      </w:r>
      <w:r w:rsidR="00DF29F9" w:rsidRPr="00A11CEE">
        <w:rPr>
          <w:rFonts w:ascii="Arial" w:hAnsi="Arial" w:cs="Arial"/>
        </w:rPr>
        <w:t>-Verbrauchs bei</w:t>
      </w:r>
      <w:r w:rsidRPr="00A11CEE">
        <w:rPr>
          <w:rFonts w:ascii="Arial" w:hAnsi="Arial" w:cs="Arial"/>
        </w:rPr>
        <w:t xml:space="preserve">. </w:t>
      </w:r>
      <w:r w:rsidR="00FB1381" w:rsidRPr="00A11CEE">
        <w:rPr>
          <w:rFonts w:ascii="Arial" w:hAnsi="Arial" w:cs="Arial"/>
        </w:rPr>
        <w:t>An internationalen Standorten sind zudem weitere PV-Anlagen in Planung.</w:t>
      </w:r>
    </w:p>
    <w:p w14:paraId="35E047D9" w14:textId="77777777" w:rsidR="00B60CFE" w:rsidRPr="00A11CEE" w:rsidRDefault="00B60CFE" w:rsidP="00B60CFE">
      <w:pPr>
        <w:spacing w:line="360" w:lineRule="auto"/>
        <w:contextualSpacing/>
        <w:rPr>
          <w:rFonts w:ascii="Arial" w:hAnsi="Arial" w:cs="Arial"/>
        </w:rPr>
      </w:pPr>
    </w:p>
    <w:p w14:paraId="78312BB1" w14:textId="77777777" w:rsidR="00B60CFE" w:rsidRPr="00A11CEE" w:rsidRDefault="00B60CFE" w:rsidP="00B60CFE">
      <w:pPr>
        <w:spacing w:line="360" w:lineRule="auto"/>
        <w:contextualSpacing/>
        <w:rPr>
          <w:rFonts w:ascii="Arial" w:hAnsi="Arial" w:cs="Arial"/>
          <w:b/>
          <w:bCs/>
        </w:rPr>
      </w:pPr>
      <w:r w:rsidRPr="00A11CEE">
        <w:rPr>
          <w:rFonts w:ascii="Arial" w:hAnsi="Arial" w:cs="Arial"/>
          <w:b/>
          <w:bCs/>
        </w:rPr>
        <w:t>Innovationen für klimafreundlichere Produktion</w:t>
      </w:r>
    </w:p>
    <w:p w14:paraId="116619AB" w14:textId="77777777" w:rsidR="00B60CFE" w:rsidRPr="00A11CEE" w:rsidRDefault="004D2243" w:rsidP="00B60CFE">
      <w:pPr>
        <w:spacing w:line="360" w:lineRule="auto"/>
        <w:contextualSpacing/>
        <w:rPr>
          <w:rFonts w:ascii="Arial" w:hAnsi="Arial" w:cs="Arial"/>
        </w:rPr>
      </w:pPr>
      <w:r w:rsidRPr="00A11CEE">
        <w:rPr>
          <w:rFonts w:ascii="Arial" w:hAnsi="Arial" w:cs="Arial"/>
        </w:rPr>
        <w:t>Neben der eigenen CO</w:t>
      </w:r>
      <w:r w:rsidRPr="00A11CEE">
        <w:rPr>
          <w:rFonts w:ascii="Cambria Math" w:hAnsi="Cambria Math" w:cs="Cambria Math"/>
        </w:rPr>
        <w:t>₂</w:t>
      </w:r>
      <w:r w:rsidRPr="00A11CEE">
        <w:rPr>
          <w:rFonts w:ascii="Arial" w:hAnsi="Arial" w:cs="Arial"/>
        </w:rPr>
        <w:t>-Reduktion unterstützt KHS auch</w:t>
      </w:r>
      <w:r w:rsidR="006C5803" w:rsidRPr="00A11CEE">
        <w:rPr>
          <w:rFonts w:ascii="Arial" w:hAnsi="Arial" w:cs="Arial"/>
        </w:rPr>
        <w:t xml:space="preserve"> </w:t>
      </w:r>
      <w:r w:rsidRPr="00A11CEE">
        <w:rPr>
          <w:rFonts w:ascii="Arial" w:hAnsi="Arial" w:cs="Arial"/>
        </w:rPr>
        <w:t xml:space="preserve">seine Kunden dabei, Emissionen zu senken. </w:t>
      </w:r>
      <w:r w:rsidR="00DF29F9" w:rsidRPr="00A11CEE">
        <w:rPr>
          <w:rFonts w:ascii="Arial" w:hAnsi="Arial" w:cs="Arial"/>
        </w:rPr>
        <w:t>Ein gutes Beispiel ist d</w:t>
      </w:r>
      <w:r w:rsidRPr="00A11CEE">
        <w:rPr>
          <w:rFonts w:ascii="Arial" w:hAnsi="Arial" w:cs="Arial"/>
        </w:rPr>
        <w:t xml:space="preserve">ie neue Generation der </w:t>
      </w:r>
      <w:hyperlink r:id="rId11" w:history="1">
        <w:r w:rsidRPr="00A11CEE">
          <w:rPr>
            <w:rStyle w:val="Hyperlink"/>
            <w:rFonts w:ascii="Arial" w:hAnsi="Arial" w:cs="Arial"/>
          </w:rPr>
          <w:t>InnoPET Blomax</w:t>
        </w:r>
      </w:hyperlink>
      <w:r w:rsidRPr="00A11CEE">
        <w:rPr>
          <w:rFonts w:ascii="Arial" w:hAnsi="Arial" w:cs="Arial"/>
        </w:rPr>
        <w:t>-Streckblasmaschine</w:t>
      </w:r>
      <w:r w:rsidR="00DF29F9" w:rsidRPr="00A11CEE">
        <w:rPr>
          <w:rFonts w:ascii="Arial" w:hAnsi="Arial" w:cs="Arial"/>
        </w:rPr>
        <w:t>.</w:t>
      </w:r>
      <w:r w:rsidRPr="00A11CEE">
        <w:rPr>
          <w:rFonts w:ascii="Arial" w:hAnsi="Arial" w:cs="Arial"/>
        </w:rPr>
        <w:t xml:space="preserve"> </w:t>
      </w:r>
      <w:r w:rsidR="00DF29F9" w:rsidRPr="00A11CEE">
        <w:rPr>
          <w:rFonts w:ascii="Arial" w:hAnsi="Arial" w:cs="Arial"/>
        </w:rPr>
        <w:t xml:space="preserve">Sie </w:t>
      </w:r>
      <w:r w:rsidRPr="00A11CEE">
        <w:rPr>
          <w:rFonts w:ascii="Arial" w:hAnsi="Arial" w:cs="Arial"/>
        </w:rPr>
        <w:t xml:space="preserve">reduziert durch optimierte </w:t>
      </w:r>
      <w:r w:rsidR="008C53E0" w:rsidRPr="00A11CEE">
        <w:rPr>
          <w:rFonts w:ascii="Arial" w:hAnsi="Arial" w:cs="Arial"/>
        </w:rPr>
        <w:t>Doppelgassen-</w:t>
      </w:r>
      <w:r w:rsidRPr="00A11CEE">
        <w:rPr>
          <w:rFonts w:ascii="Arial" w:hAnsi="Arial" w:cs="Arial"/>
        </w:rPr>
        <w:t>Heizsysteme den Energieverbrauch um bis zu 40 Prozent</w:t>
      </w:r>
      <w:r w:rsidR="008C53E0" w:rsidRPr="00A11CEE">
        <w:rPr>
          <w:rFonts w:ascii="Arial" w:eastAsiaTheme="minorHAnsi" w:hAnsi="Arial" w:cs="Arial"/>
          <w:bCs/>
          <w:lang w:eastAsia="en-US"/>
        </w:rPr>
        <w:t xml:space="preserve"> </w:t>
      </w:r>
      <w:r w:rsidR="008C53E0" w:rsidRPr="00A11CEE">
        <w:rPr>
          <w:rFonts w:ascii="Arial" w:hAnsi="Arial" w:cs="Arial"/>
          <w:bCs/>
        </w:rPr>
        <w:t>im Vergleich zu leistungsgleichen Singlegassen-Streckblasmaschinen</w:t>
      </w:r>
      <w:r w:rsidRPr="00A11CEE">
        <w:rPr>
          <w:rFonts w:ascii="Arial" w:hAnsi="Arial" w:cs="Arial"/>
        </w:rPr>
        <w:t xml:space="preserve">. Die </w:t>
      </w:r>
      <w:hyperlink r:id="rId12" w:history="1">
        <w:r w:rsidRPr="00A11CEE">
          <w:rPr>
            <w:rStyle w:val="Hyperlink"/>
            <w:rFonts w:ascii="Arial" w:hAnsi="Arial" w:cs="Arial"/>
          </w:rPr>
          <w:t>Innopas SX</w:t>
        </w:r>
      </w:hyperlink>
      <w:r w:rsidRPr="00A11CEE">
        <w:rPr>
          <w:rFonts w:ascii="Arial" w:hAnsi="Arial" w:cs="Arial"/>
        </w:rPr>
        <w:t>-Pasteurisierungsanlagen senken den Wasserverbrauch erheblich, indem sie optimierte Wärmerückgewinnungssysteme nutzen. Zudem ermöglicht d</w:t>
      </w:r>
      <w:r w:rsidR="004477B0" w:rsidRPr="00A11CEE">
        <w:rPr>
          <w:rFonts w:ascii="Arial" w:hAnsi="Arial" w:cs="Arial"/>
        </w:rPr>
        <w:t>er</w:t>
      </w:r>
      <w:r w:rsidRPr="00A11CEE">
        <w:rPr>
          <w:rFonts w:ascii="Arial" w:hAnsi="Arial" w:cs="Arial"/>
        </w:rPr>
        <w:t xml:space="preserve"> </w:t>
      </w:r>
      <w:hyperlink r:id="rId13" w:history="1">
        <w:r w:rsidRPr="00A11CEE">
          <w:rPr>
            <w:rStyle w:val="Hyperlink"/>
            <w:rFonts w:ascii="Arial" w:hAnsi="Arial" w:cs="Arial"/>
          </w:rPr>
          <w:t>Bottles &amp; Shapes™</w:t>
        </w:r>
      </w:hyperlink>
      <w:r w:rsidRPr="00A11CEE">
        <w:rPr>
          <w:rFonts w:ascii="Arial" w:hAnsi="Arial" w:cs="Arial"/>
        </w:rPr>
        <w:t>-</w:t>
      </w:r>
      <w:r w:rsidR="00CE09C0" w:rsidRPr="00A11CEE">
        <w:rPr>
          <w:rFonts w:ascii="Arial" w:hAnsi="Arial" w:cs="Arial"/>
        </w:rPr>
        <w:t>Service</w:t>
      </w:r>
      <w:r w:rsidRPr="00A11CEE">
        <w:rPr>
          <w:rFonts w:ascii="Arial" w:hAnsi="Arial" w:cs="Arial"/>
        </w:rPr>
        <w:t xml:space="preserve"> </w:t>
      </w:r>
      <w:r w:rsidR="001B127F" w:rsidRPr="00A11CEE">
        <w:rPr>
          <w:rFonts w:ascii="Arial" w:hAnsi="Arial" w:cs="Arial"/>
        </w:rPr>
        <w:t xml:space="preserve">besonders leichte </w:t>
      </w:r>
      <w:r w:rsidRPr="00A11CEE">
        <w:rPr>
          <w:rFonts w:ascii="Arial" w:hAnsi="Arial" w:cs="Arial"/>
        </w:rPr>
        <w:t>PET-Flaschen mit geringerem Materialeinsatz</w:t>
      </w:r>
      <w:r w:rsidR="004477B0" w:rsidRPr="00A11CEE">
        <w:rPr>
          <w:rFonts w:ascii="Arial" w:hAnsi="Arial" w:cs="Arial"/>
        </w:rPr>
        <w:t>.</w:t>
      </w:r>
      <w:r w:rsidR="00DF29F9" w:rsidRPr="00A11CEE">
        <w:rPr>
          <w:rFonts w:ascii="Arial" w:hAnsi="Arial" w:cs="Arial"/>
        </w:rPr>
        <w:t xml:space="preserve"> Dadurch sparen Kunden wertvolle Ressourcen ein. </w:t>
      </w:r>
    </w:p>
    <w:p w14:paraId="14F36C0C" w14:textId="77777777" w:rsidR="004D2243" w:rsidRPr="00A11CEE" w:rsidRDefault="004D2243" w:rsidP="00B60CFE">
      <w:pPr>
        <w:spacing w:line="360" w:lineRule="auto"/>
        <w:contextualSpacing/>
        <w:rPr>
          <w:rFonts w:ascii="Arial" w:hAnsi="Arial" w:cs="Arial"/>
        </w:rPr>
      </w:pPr>
    </w:p>
    <w:p w14:paraId="5984C14E" w14:textId="77777777" w:rsidR="00B60CFE" w:rsidRPr="00A11CEE" w:rsidRDefault="00B60CFE" w:rsidP="00B60CFE">
      <w:pPr>
        <w:spacing w:line="360" w:lineRule="auto"/>
        <w:contextualSpacing/>
        <w:rPr>
          <w:rFonts w:ascii="Arial" w:hAnsi="Arial" w:cs="Arial"/>
          <w:b/>
          <w:bCs/>
        </w:rPr>
      </w:pPr>
      <w:r w:rsidRPr="00A11CEE">
        <w:rPr>
          <w:rFonts w:ascii="Arial" w:hAnsi="Arial" w:cs="Arial"/>
          <w:b/>
          <w:bCs/>
        </w:rPr>
        <w:t>Netto-Null bis spätestens 2050</w:t>
      </w:r>
    </w:p>
    <w:p w14:paraId="54F8A8F9" w14:textId="77777777" w:rsidR="00B60CFE" w:rsidRPr="00A11CEE" w:rsidRDefault="00D42CA3" w:rsidP="00B60CFE">
      <w:pPr>
        <w:spacing w:line="360" w:lineRule="auto"/>
        <w:contextualSpacing/>
        <w:rPr>
          <w:rFonts w:ascii="Arial" w:hAnsi="Arial" w:cs="Arial"/>
        </w:rPr>
      </w:pPr>
      <w:r w:rsidRPr="00A11CEE">
        <w:rPr>
          <w:rFonts w:ascii="Arial" w:hAnsi="Arial" w:cs="Arial"/>
        </w:rPr>
        <w:t>Über die kurzfristigen Ziele hinaus verpflichtet sich KHS zusammen mit der Salzgitter AG dazu, Netto-Null-Emissionen bis spätestens 2050 zu erreichen</w:t>
      </w:r>
      <w:r w:rsidR="00322107" w:rsidRPr="00A11CEE">
        <w:rPr>
          <w:rFonts w:ascii="Arial" w:hAnsi="Arial" w:cs="Arial"/>
        </w:rPr>
        <w:t>, für Scope 1 und 2 sogar schon 2045</w:t>
      </w:r>
      <w:r w:rsidRPr="00A11CEE">
        <w:rPr>
          <w:rFonts w:ascii="Arial" w:hAnsi="Arial" w:cs="Arial"/>
        </w:rPr>
        <w:t xml:space="preserve">. </w:t>
      </w:r>
      <w:r w:rsidR="00B60CFE" w:rsidRPr="00A11CEE">
        <w:rPr>
          <w:rFonts w:ascii="Arial" w:hAnsi="Arial" w:cs="Arial"/>
        </w:rPr>
        <w:t>„</w:t>
      </w:r>
      <w:r w:rsidR="00AF5C71" w:rsidRPr="00A11CEE">
        <w:rPr>
          <w:rFonts w:ascii="Arial" w:hAnsi="Arial" w:cs="Arial"/>
        </w:rPr>
        <w:t xml:space="preserve">Die nächsten Jahre sind entscheidend, </w:t>
      </w:r>
      <w:r w:rsidR="00AF5C71" w:rsidRPr="00A11CEE">
        <w:rPr>
          <w:rFonts w:ascii="Arial" w:hAnsi="Arial" w:cs="Arial"/>
        </w:rPr>
        <w:lastRenderedPageBreak/>
        <w:t>um den eingeschlagenen Kurs zu festigen und langfristig klimaneutral zu wirtschaften“</w:t>
      </w:r>
      <w:r w:rsidR="00B60CFE" w:rsidRPr="00A11CEE">
        <w:rPr>
          <w:rFonts w:ascii="Arial" w:hAnsi="Arial" w:cs="Arial"/>
        </w:rPr>
        <w:t xml:space="preserve">, </w:t>
      </w:r>
      <w:r w:rsidR="00AF5C71" w:rsidRPr="00A11CEE">
        <w:rPr>
          <w:rFonts w:ascii="Arial" w:hAnsi="Arial" w:cs="Arial"/>
        </w:rPr>
        <w:t>sagt</w:t>
      </w:r>
      <w:r w:rsidR="00B60CFE" w:rsidRPr="00A11CEE">
        <w:rPr>
          <w:rFonts w:ascii="Arial" w:hAnsi="Arial" w:cs="Arial"/>
        </w:rPr>
        <w:t xml:space="preserve"> Acker. </w:t>
      </w:r>
      <w:r w:rsidRPr="00A11CEE">
        <w:rPr>
          <w:rFonts w:ascii="Arial" w:hAnsi="Arial" w:cs="Arial"/>
        </w:rPr>
        <w:t>„Ich bin der festen Überzeugung, dass wir unsere ehrgeizigen Klimaziele einhalten werden.“</w:t>
      </w:r>
    </w:p>
    <w:p w14:paraId="627737EA" w14:textId="77777777" w:rsidR="00BD50CB" w:rsidRPr="00A11CEE" w:rsidRDefault="00BD50CB" w:rsidP="001F0378">
      <w:pPr>
        <w:spacing w:line="360" w:lineRule="auto"/>
        <w:contextualSpacing/>
        <w:rPr>
          <w:rFonts w:ascii="Arial" w:hAnsi="Arial" w:cs="Arial"/>
        </w:rPr>
      </w:pPr>
    </w:p>
    <w:p w14:paraId="12A8F596" w14:textId="77777777" w:rsidR="00EF309E" w:rsidRPr="00A11CEE" w:rsidRDefault="001F0378" w:rsidP="001F0378">
      <w:pPr>
        <w:spacing w:line="360" w:lineRule="auto"/>
        <w:contextualSpacing/>
        <w:rPr>
          <w:rFonts w:ascii="Arial" w:hAnsi="Arial" w:cs="Arial"/>
          <w:b/>
          <w:bCs/>
        </w:rPr>
      </w:pPr>
      <w:r w:rsidRPr="00A11CEE">
        <w:rPr>
          <w:rFonts w:ascii="Arial" w:hAnsi="Arial" w:cs="Arial"/>
          <w:b/>
          <w:bCs/>
        </w:rPr>
        <w:t xml:space="preserve">Weitere Informationen unter: </w:t>
      </w:r>
    </w:p>
    <w:p w14:paraId="76E22C58" w14:textId="77777777" w:rsidR="00EF309E" w:rsidRPr="00A11CEE" w:rsidRDefault="000202E2" w:rsidP="001F0378">
      <w:pPr>
        <w:spacing w:line="360" w:lineRule="auto"/>
        <w:contextualSpacing/>
        <w:rPr>
          <w:rStyle w:val="Hyperlink"/>
          <w:rFonts w:ascii="Arial" w:hAnsi="Arial" w:cs="Arial"/>
          <w:b/>
          <w:bCs/>
        </w:rPr>
      </w:pPr>
      <w:hyperlink r:id="rId14" w:history="1">
        <w:r w:rsidRPr="00A11CEE">
          <w:rPr>
            <w:rStyle w:val="Hyperlink"/>
            <w:rFonts w:ascii="Arial" w:hAnsi="Arial" w:cs="Arial"/>
            <w:b/>
            <w:bCs/>
          </w:rPr>
          <w:t>www.khs.com/unternehmen/medien</w:t>
        </w:r>
      </w:hyperlink>
    </w:p>
    <w:p w14:paraId="5DCC164A" w14:textId="77777777" w:rsidR="00222D33" w:rsidRPr="00A11CEE" w:rsidRDefault="00222D33" w:rsidP="001F0378">
      <w:pPr>
        <w:spacing w:line="360" w:lineRule="auto"/>
        <w:contextualSpacing/>
        <w:rPr>
          <w:rStyle w:val="Hyperlink"/>
          <w:rFonts w:ascii="Arial" w:hAnsi="Arial" w:cs="Arial"/>
          <w:b/>
          <w:bCs/>
        </w:rPr>
      </w:pPr>
    </w:p>
    <w:p w14:paraId="79800B7E" w14:textId="77777777" w:rsidR="00222D33" w:rsidRPr="00A11CEE" w:rsidRDefault="00222D33" w:rsidP="00222D33">
      <w:pPr>
        <w:spacing w:line="360" w:lineRule="auto"/>
        <w:rPr>
          <w:rFonts w:ascii="Arial" w:eastAsiaTheme="minorHAnsi" w:hAnsi="Arial" w:cs="Arial"/>
          <w:b/>
          <w:bCs/>
          <w:color w:val="0000FF"/>
          <w:sz w:val="20"/>
          <w:szCs w:val="20"/>
          <w:u w:val="single"/>
        </w:rPr>
      </w:pPr>
      <w:r w:rsidRPr="00A11CEE">
        <w:rPr>
          <w:rFonts w:ascii="Arial" w:eastAsiaTheme="minorHAnsi" w:hAnsi="Arial" w:cs="Arial"/>
          <w:b/>
          <w:bCs/>
        </w:rPr>
        <w:t xml:space="preserve">Um keine Neuigkeiten mehr zu verpassen, abonnieren Sie auch unseren Newsletter unter: </w:t>
      </w:r>
      <w:hyperlink r:id="rId15" w:history="1">
        <w:r w:rsidRPr="00A11CEE">
          <w:rPr>
            <w:rStyle w:val="Hyperlink"/>
            <w:rFonts w:ascii="Arial" w:eastAsiaTheme="minorHAnsi" w:hAnsi="Arial" w:cs="Arial"/>
            <w:b/>
            <w:bCs/>
          </w:rPr>
          <w:t>https://www.khs.com/unternehmen/medien/publikationen/webmagazin</w:t>
        </w:r>
      </w:hyperlink>
    </w:p>
    <w:p w14:paraId="4045CF38" w14:textId="77777777" w:rsidR="00134DED" w:rsidRPr="00A11CEE" w:rsidRDefault="00134DED" w:rsidP="001F0378">
      <w:pPr>
        <w:spacing w:line="360" w:lineRule="auto"/>
        <w:contextualSpacing/>
        <w:rPr>
          <w:rFonts w:ascii="Arial" w:hAnsi="Arial" w:cs="Arial"/>
          <w:b/>
          <w:bCs/>
        </w:rPr>
      </w:pPr>
    </w:p>
    <w:p w14:paraId="512B674B" w14:textId="77777777" w:rsidR="000D1958" w:rsidRPr="00A11CEE" w:rsidRDefault="000D1958" w:rsidP="003B33B7">
      <w:pPr>
        <w:spacing w:line="360" w:lineRule="auto"/>
        <w:contextualSpacing/>
        <w:rPr>
          <w:rFonts w:ascii="Arial" w:hAnsi="Arial" w:cs="Arial"/>
          <w:b/>
          <w:bCs/>
          <w:szCs w:val="20"/>
        </w:rPr>
      </w:pPr>
      <w:bookmarkStart w:id="1" w:name="_Hlk168493212"/>
      <w:r w:rsidRPr="00A11CEE">
        <w:rPr>
          <w:rFonts w:ascii="Arial" w:hAnsi="Arial" w:cs="Arial"/>
          <w:b/>
          <w:bCs/>
          <w:szCs w:val="20"/>
        </w:rPr>
        <w:t>Bild</w:t>
      </w:r>
      <w:r w:rsidR="00CB5CCF" w:rsidRPr="00A11CEE">
        <w:rPr>
          <w:rFonts w:ascii="Arial" w:hAnsi="Arial" w:cs="Arial"/>
          <w:b/>
          <w:bCs/>
          <w:szCs w:val="20"/>
        </w:rPr>
        <w:t>er</w:t>
      </w:r>
      <w:r w:rsidRPr="00A11CEE">
        <w:rPr>
          <w:rFonts w:ascii="Arial" w:hAnsi="Arial" w:cs="Arial"/>
          <w:b/>
          <w:bCs/>
          <w:szCs w:val="20"/>
        </w:rPr>
        <w:t xml:space="preserve"> und Bildunterzeile</w:t>
      </w:r>
      <w:r w:rsidR="00CB5CCF" w:rsidRPr="00A11CEE">
        <w:rPr>
          <w:rFonts w:ascii="Arial" w:hAnsi="Arial" w:cs="Arial"/>
          <w:b/>
          <w:bCs/>
          <w:szCs w:val="20"/>
        </w:rPr>
        <w:t>n</w:t>
      </w:r>
      <w:r w:rsidRPr="00A11CEE">
        <w:rPr>
          <w:rFonts w:ascii="Arial" w:hAnsi="Arial" w:cs="Arial"/>
          <w:b/>
          <w:bCs/>
          <w:szCs w:val="20"/>
        </w:rPr>
        <w:t>:</w:t>
      </w:r>
    </w:p>
    <w:p w14:paraId="09267AD2" w14:textId="77777777" w:rsidR="000D1958" w:rsidRPr="00A11CEE" w:rsidRDefault="000D1958" w:rsidP="003B33B7">
      <w:pPr>
        <w:spacing w:line="360" w:lineRule="auto"/>
        <w:contextualSpacing/>
        <w:rPr>
          <w:rFonts w:ascii="Arial" w:hAnsi="Arial" w:cs="Arial"/>
          <w:bCs/>
          <w:szCs w:val="20"/>
        </w:rPr>
      </w:pPr>
      <w:r w:rsidRPr="00A11CEE">
        <w:rPr>
          <w:rFonts w:ascii="Arial" w:hAnsi="Arial" w:cs="Arial"/>
          <w:bCs/>
          <w:szCs w:val="20"/>
        </w:rPr>
        <w:t>(Quelle</w:t>
      </w:r>
      <w:r w:rsidR="00BE33DD" w:rsidRPr="00A11CEE">
        <w:rPr>
          <w:rFonts w:ascii="Arial" w:hAnsi="Arial" w:cs="Arial"/>
          <w:bCs/>
          <w:szCs w:val="20"/>
        </w:rPr>
        <w:t xml:space="preserve">: </w:t>
      </w:r>
      <w:r w:rsidR="00BD50CB" w:rsidRPr="00A11CEE">
        <w:rPr>
          <w:rFonts w:ascii="Arial" w:hAnsi="Arial" w:cs="Arial"/>
          <w:bCs/>
          <w:szCs w:val="20"/>
        </w:rPr>
        <w:t>Frank Reinhold</w:t>
      </w:r>
      <w:r w:rsidRPr="00A11CEE">
        <w:rPr>
          <w:rFonts w:ascii="Arial" w:hAnsi="Arial" w:cs="Arial"/>
          <w:bCs/>
          <w:szCs w:val="20"/>
        </w:rPr>
        <w:t>)</w:t>
      </w:r>
    </w:p>
    <w:p w14:paraId="24428436" w14:textId="77777777" w:rsidR="00140D3F" w:rsidRPr="00A11CEE" w:rsidRDefault="00140D3F" w:rsidP="00140D3F">
      <w:pPr>
        <w:spacing w:line="360" w:lineRule="auto"/>
        <w:rPr>
          <w:rFonts w:ascii="Arial" w:hAnsi="Arial" w:cs="Arial"/>
          <w:b/>
          <w:bCs/>
        </w:rPr>
      </w:pPr>
    </w:p>
    <w:p w14:paraId="26D6CEC1" w14:textId="77777777" w:rsidR="00140D3F" w:rsidRPr="00A11CEE" w:rsidRDefault="009E2AE5" w:rsidP="00140D3F">
      <w:pPr>
        <w:spacing w:line="360" w:lineRule="auto"/>
        <w:contextualSpacing/>
        <w:rPr>
          <w:rFonts w:ascii="Arial" w:hAnsi="Arial" w:cs="Arial"/>
          <w:bCs/>
          <w:szCs w:val="20"/>
        </w:rPr>
      </w:pPr>
      <w:r w:rsidRPr="00A11CEE">
        <w:rPr>
          <w:rFonts w:ascii="Arial" w:hAnsi="Arial" w:cs="Arial"/>
          <w:b/>
          <w:szCs w:val="20"/>
        </w:rPr>
        <w:t xml:space="preserve">Kai Acker </w:t>
      </w:r>
    </w:p>
    <w:p w14:paraId="19C6925D" w14:textId="77777777" w:rsidR="00140D3F" w:rsidRPr="00A11CEE" w:rsidRDefault="00A23DF6" w:rsidP="00B80FE6">
      <w:pPr>
        <w:spacing w:line="360" w:lineRule="auto"/>
        <w:rPr>
          <w:rFonts w:ascii="Arial" w:hAnsi="Arial" w:cs="Arial"/>
        </w:rPr>
      </w:pPr>
      <w:r w:rsidRPr="00A11CEE">
        <w:rPr>
          <w:rFonts w:ascii="Arial" w:hAnsi="Arial" w:cs="Arial"/>
        </w:rPr>
        <w:t>„Unsere Verantwortung geht über unsere Werke hinaus. Wir liefern unseren Kunden ganzheitliche Lösungen, die ihre Klimabilanz messbar verbessern“</w:t>
      </w:r>
      <w:r w:rsidRPr="00A11CEE">
        <w:rPr>
          <w:rFonts w:ascii="Arial" w:hAnsi="Arial" w:cs="Arial"/>
          <w:i/>
          <w:iCs/>
        </w:rPr>
        <w:t>,</w:t>
      </w:r>
      <w:r w:rsidRPr="00A11CEE">
        <w:rPr>
          <w:rFonts w:ascii="Arial" w:hAnsi="Arial" w:cs="Arial"/>
        </w:rPr>
        <w:t xml:space="preserve"> sagt Kai Acker, Vorsitzender der Geschäftsführung der KHS GmbH, über die Maßnahmen zur Emissionsse</w:t>
      </w:r>
      <w:r w:rsidR="003A42B2" w:rsidRPr="00A11CEE">
        <w:rPr>
          <w:rFonts w:ascii="Arial" w:hAnsi="Arial" w:cs="Arial"/>
        </w:rPr>
        <w:t>nkung nach der SBTi-Validierung.</w:t>
      </w:r>
    </w:p>
    <w:bookmarkEnd w:id="1"/>
    <w:p w14:paraId="71E9C1DD" w14:textId="77777777" w:rsidR="00C14B0C" w:rsidRPr="00A11CEE" w:rsidRDefault="008B6F9C" w:rsidP="00C14B0C">
      <w:pPr>
        <w:spacing w:line="360" w:lineRule="auto"/>
        <w:rPr>
          <w:rFonts w:ascii="Arial" w:hAnsi="Arial" w:cs="Arial"/>
        </w:rPr>
      </w:pPr>
      <w:r w:rsidRPr="00A11CEE">
        <w:rPr>
          <w:rFonts w:ascii="Arial" w:hAnsi="Arial" w:cs="Arial"/>
          <w:b/>
          <w:bCs/>
          <w:sz w:val="20"/>
        </w:rPr>
        <w:br w:type="page"/>
      </w:r>
      <w:bookmarkStart w:id="2" w:name="_Hlk65159582"/>
      <w:r w:rsidR="00C14B0C" w:rsidRPr="00A11CEE">
        <w:rPr>
          <w:rFonts w:ascii="Arial" w:hAnsi="Arial"/>
          <w:b/>
          <w:sz w:val="20"/>
        </w:rPr>
        <w:lastRenderedPageBreak/>
        <w:t>Über die KHS Gruppe</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tblGrid>
      <w:tr w:rsidR="00C14B0C" w:rsidRPr="00A11CEE" w14:paraId="54D8CD7C" w14:textId="77777777" w:rsidTr="00C14B0C">
        <w:tc>
          <w:tcPr>
            <w:tcW w:w="7763"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2FBF3173" w14:textId="77777777" w:rsidR="00C14B0C" w:rsidRPr="00A11CEE" w:rsidRDefault="000B6231">
            <w:pPr>
              <w:tabs>
                <w:tab w:val="left" w:pos="3240"/>
              </w:tabs>
              <w:spacing w:line="360" w:lineRule="auto"/>
              <w:ind w:right="72"/>
              <w:rPr>
                <w:rFonts w:ascii="Arial" w:hAnsi="Arial" w:cs="Arial"/>
                <w:sz w:val="20"/>
              </w:rPr>
            </w:pPr>
            <w:r w:rsidRPr="00A11CEE">
              <w:rPr>
                <w:rFonts w:ascii="Arial" w:hAnsi="Arial" w:cs="Arial"/>
                <w:sz w:val="20"/>
                <w:lang w:eastAsia="en-US"/>
              </w:rPr>
              <w:t>Die KHS Gruppe ist einer der weltweit führenden Hersteller von Abfüll- und Verpackungsanlagen in den Bereichen Getränke und flüssige Lebensmittel. Zur Unternehmensgruppe zählen neben der Muttergesellschaft (KHS GmbH) diverse ausländische Tochtergesellschaften mit Produktionsstandorten in Ahmedabad (Indien), Waukesha (USA), Zinacantepec (Mexiko), São Paulo (Brasilien) und Kunshan (China). Hinzu kommen zahlreiche internationale Verkaufs- und Servicebüros. Am Stammsitz in Dortmund sowie in ihren weiteren Werken in Bad Kreuznach, Kleve, Worms und Hamburg stellt die KHS moderne Abfüll- und Verpackungsanlagen für den Hochleistungsbereich her. Die KHS Gruppe ist eine 100-prozentige Tochtergesellschaft der im SDAX notierten Salzgitter AG. 2024 realisierte die Gruppe mit 5.626 Mitarbeitenden einen Umsatz von rund 1,654 Milliarden Euro.</w:t>
            </w:r>
          </w:p>
        </w:tc>
      </w:tr>
    </w:tbl>
    <w:p w14:paraId="1C4FFD8B" w14:textId="77777777" w:rsidR="00025B23" w:rsidRPr="00A11CEE" w:rsidRDefault="00025B23" w:rsidP="00C14B0C">
      <w:pPr>
        <w:rPr>
          <w:rFonts w:ascii="Arial" w:hAnsi="Arial" w:cs="Arial"/>
          <w:b/>
          <w:bCs/>
          <w:sz w:val="20"/>
        </w:rPr>
      </w:pPr>
    </w:p>
    <w:p w14:paraId="43BE7BC3" w14:textId="77777777" w:rsidR="00025B23" w:rsidRPr="00A11CEE" w:rsidRDefault="00025B23" w:rsidP="00025B23">
      <w:pPr>
        <w:spacing w:line="360" w:lineRule="auto"/>
        <w:rPr>
          <w:rFonts w:ascii="Arial" w:hAnsi="Arial" w:cs="Arial"/>
          <w:lang w:val="en-US"/>
        </w:rPr>
      </w:pPr>
      <w:proofErr w:type="spellStart"/>
      <w:r w:rsidRPr="00A11CEE">
        <w:rPr>
          <w:rFonts w:ascii="Arial" w:hAnsi="Arial"/>
          <w:b/>
          <w:sz w:val="20"/>
          <w:lang w:val="en-US"/>
        </w:rPr>
        <w:t>Über</w:t>
      </w:r>
      <w:proofErr w:type="spellEnd"/>
      <w:r w:rsidRPr="00A11CEE">
        <w:rPr>
          <w:rFonts w:ascii="Arial" w:hAnsi="Arial"/>
          <w:b/>
          <w:sz w:val="20"/>
          <w:lang w:val="en-US"/>
        </w:rPr>
        <w:t xml:space="preserve"> </w:t>
      </w:r>
      <w:r w:rsidR="005C150E" w:rsidRPr="00A11CEE">
        <w:rPr>
          <w:rFonts w:ascii="Arial" w:hAnsi="Arial"/>
          <w:b/>
          <w:sz w:val="20"/>
          <w:lang w:val="en-US"/>
        </w:rPr>
        <w:t xml:space="preserve">die </w:t>
      </w:r>
      <w:r w:rsidRPr="00A11CEE">
        <w:rPr>
          <w:rFonts w:ascii="Arial" w:hAnsi="Arial"/>
          <w:b/>
          <w:sz w:val="20"/>
          <w:lang w:val="en-US"/>
        </w:rPr>
        <w:t>Science Based Targets initiative (SBTi)</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tblGrid>
      <w:tr w:rsidR="00025B23" w:rsidRPr="00C63625" w14:paraId="4E25A5A2" w14:textId="77777777" w:rsidTr="00892213">
        <w:tc>
          <w:tcPr>
            <w:tcW w:w="7763"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7D9EBF81" w14:textId="01CA75D6" w:rsidR="00025B23" w:rsidRPr="00A11CEE" w:rsidRDefault="00025B23" w:rsidP="00892213">
            <w:pPr>
              <w:tabs>
                <w:tab w:val="left" w:pos="3240"/>
              </w:tabs>
              <w:spacing w:line="360" w:lineRule="auto"/>
              <w:ind w:right="72"/>
              <w:rPr>
                <w:rFonts w:ascii="Arial" w:hAnsi="Arial" w:cs="Arial"/>
                <w:sz w:val="20"/>
                <w:lang w:val="en-US"/>
              </w:rPr>
            </w:pPr>
            <w:r w:rsidRPr="00A11CEE">
              <w:rPr>
                <w:rFonts w:ascii="Arial" w:hAnsi="Arial" w:cs="Arial"/>
                <w:sz w:val="20"/>
                <w:lang w:eastAsia="en-US"/>
              </w:rPr>
              <w:t xml:space="preserve">Die Initiative Science Based Targets </w:t>
            </w:r>
            <w:r w:rsidR="008A2FAF" w:rsidRPr="00A11CEE">
              <w:rPr>
                <w:rFonts w:ascii="Arial" w:hAnsi="Arial" w:cs="Arial"/>
                <w:sz w:val="20"/>
                <w:lang w:eastAsia="en-US"/>
              </w:rPr>
              <w:t xml:space="preserve">initiative </w:t>
            </w:r>
            <w:r w:rsidRPr="00A11CEE">
              <w:rPr>
                <w:rFonts w:ascii="Arial" w:hAnsi="Arial" w:cs="Arial"/>
                <w:sz w:val="20"/>
                <w:lang w:eastAsia="en-US"/>
              </w:rPr>
              <w:t>(SBTi) ist eine</w:t>
            </w:r>
            <w:r w:rsidR="009E7E1E" w:rsidRPr="00A11CEE">
              <w:t xml:space="preserve"> </w:t>
            </w:r>
            <w:r w:rsidR="009E7E1E" w:rsidRPr="00A11CEE">
              <w:rPr>
                <w:rFonts w:ascii="Arial" w:hAnsi="Arial" w:cs="Arial"/>
                <w:sz w:val="20"/>
                <w:lang w:eastAsia="en-US"/>
              </w:rPr>
              <w:t>Klimaschutzorganisation</w:t>
            </w:r>
            <w:r w:rsidRPr="00A11CEE">
              <w:rPr>
                <w:rFonts w:ascii="Arial" w:hAnsi="Arial" w:cs="Arial"/>
                <w:sz w:val="20"/>
                <w:lang w:eastAsia="en-US"/>
              </w:rPr>
              <w:t xml:space="preserve">, die es Unternehmen und Finanzinstituten weltweit </w:t>
            </w:r>
            <w:r w:rsidRPr="004304AF">
              <w:rPr>
                <w:rFonts w:ascii="Arial" w:hAnsi="Arial" w:cs="Arial"/>
                <w:sz w:val="20"/>
                <w:lang w:eastAsia="en-US"/>
              </w:rPr>
              <w:t>ermöglicht,</w:t>
            </w:r>
            <w:r w:rsidRPr="00A11CEE">
              <w:rPr>
                <w:rFonts w:ascii="Arial" w:hAnsi="Arial" w:cs="Arial"/>
                <w:sz w:val="20"/>
                <w:lang w:eastAsia="en-US"/>
              </w:rPr>
              <w:t xml:space="preserve"> ihren Teil zur Bekämpfung der Klimakrise beizutragen. Sie entwickelt Standards, Instrumente und Leitlinien, die </w:t>
            </w:r>
            <w:r w:rsidR="004304AF">
              <w:rPr>
                <w:rFonts w:ascii="Arial" w:hAnsi="Arial" w:cs="Arial"/>
                <w:sz w:val="20"/>
                <w:lang w:eastAsia="en-US"/>
              </w:rPr>
              <w:t>dazu beitragen</w:t>
            </w:r>
            <w:r w:rsidRPr="00A11CEE">
              <w:rPr>
                <w:rFonts w:ascii="Arial" w:hAnsi="Arial" w:cs="Arial"/>
                <w:sz w:val="20"/>
                <w:lang w:eastAsia="en-US"/>
              </w:rPr>
              <w:t xml:space="preserve">, Ziele für die Verringerung der Treibhausgasemissionen festzulegen, die den Anforderungen entsprechen und erforderlich sind, </w:t>
            </w:r>
            <w:r w:rsidR="00CC66AA" w:rsidRPr="00A11CEE">
              <w:rPr>
                <w:rFonts w:ascii="Arial" w:hAnsi="Arial" w:cs="Arial"/>
                <w:sz w:val="20"/>
                <w:lang w:eastAsia="en-US"/>
              </w:rPr>
              <w:t>um den globalen Temperaturanstieg auf 1,5</w:t>
            </w:r>
            <w:r w:rsidR="00972C68" w:rsidRPr="00A11CEE">
              <w:rPr>
                <w:rFonts w:ascii="Arial" w:hAnsi="Arial" w:cs="Arial"/>
                <w:sz w:val="20"/>
                <w:lang w:eastAsia="en-US"/>
              </w:rPr>
              <w:t xml:space="preserve"> </w:t>
            </w:r>
            <w:r w:rsidR="00CC66AA" w:rsidRPr="00A11CEE">
              <w:rPr>
                <w:rFonts w:ascii="Arial" w:hAnsi="Arial" w:cs="Arial"/>
                <w:sz w:val="20"/>
                <w:lang w:eastAsia="en-US"/>
              </w:rPr>
              <w:t>°C zu begrenzen</w:t>
            </w:r>
            <w:r w:rsidRPr="00A11CEE">
              <w:rPr>
                <w:rFonts w:ascii="Arial" w:hAnsi="Arial" w:cs="Arial"/>
                <w:sz w:val="20"/>
                <w:lang w:eastAsia="en-US"/>
              </w:rPr>
              <w:t>. Die SBTi ist eine gemeinnützige Organisation mit einer Tochtergesellschaft</w:t>
            </w:r>
            <w:r w:rsidR="009E7E1E" w:rsidRPr="00A11CEE">
              <w:rPr>
                <w:rFonts w:ascii="Arial" w:hAnsi="Arial" w:cs="Arial"/>
                <w:sz w:val="20"/>
                <w:lang w:eastAsia="en-US"/>
              </w:rPr>
              <w:t xml:space="preserve"> für </w:t>
            </w:r>
            <w:r w:rsidRPr="00A11CEE">
              <w:rPr>
                <w:rFonts w:ascii="Arial" w:hAnsi="Arial" w:cs="Arial"/>
                <w:sz w:val="20"/>
                <w:lang w:eastAsia="en-US"/>
              </w:rPr>
              <w:t xml:space="preserve">Zielvalidierungsdienste. </w:t>
            </w:r>
            <w:r w:rsidRPr="00A11CEE">
              <w:rPr>
                <w:rFonts w:ascii="Arial" w:hAnsi="Arial" w:cs="Arial"/>
                <w:sz w:val="20"/>
                <w:lang w:val="en-US" w:eastAsia="en-US"/>
              </w:rPr>
              <w:t xml:space="preserve">Partner </w:t>
            </w:r>
            <w:proofErr w:type="spellStart"/>
            <w:r w:rsidRPr="00A11CEE">
              <w:rPr>
                <w:rFonts w:ascii="Arial" w:hAnsi="Arial" w:cs="Arial"/>
                <w:sz w:val="20"/>
                <w:lang w:val="en-US" w:eastAsia="en-US"/>
              </w:rPr>
              <w:t>sind</w:t>
            </w:r>
            <w:proofErr w:type="spellEnd"/>
            <w:r w:rsidRPr="00A11CEE">
              <w:rPr>
                <w:rFonts w:ascii="Arial" w:hAnsi="Arial" w:cs="Arial"/>
                <w:sz w:val="20"/>
                <w:lang w:val="en-US" w:eastAsia="en-US"/>
              </w:rPr>
              <w:t xml:space="preserve"> das CDP, der United Nations Global Compact, die We Mean Business Coalition, das World Resources Institute (WRI) und der </w:t>
            </w:r>
            <w:proofErr w:type="gramStart"/>
            <w:r w:rsidRPr="00A11CEE">
              <w:rPr>
                <w:rFonts w:ascii="Arial" w:hAnsi="Arial" w:cs="Arial"/>
                <w:sz w:val="20"/>
                <w:lang w:val="en-US" w:eastAsia="en-US"/>
              </w:rPr>
              <w:t>World Wide</w:t>
            </w:r>
            <w:proofErr w:type="gramEnd"/>
            <w:r w:rsidRPr="00A11CEE">
              <w:rPr>
                <w:rFonts w:ascii="Arial" w:hAnsi="Arial" w:cs="Arial"/>
                <w:sz w:val="20"/>
                <w:lang w:val="en-US" w:eastAsia="en-US"/>
              </w:rPr>
              <w:t xml:space="preserve"> Fund </w:t>
            </w:r>
            <w:proofErr w:type="gramStart"/>
            <w:r w:rsidR="008A2FAF" w:rsidRPr="00A11CEE">
              <w:rPr>
                <w:rFonts w:ascii="Arial" w:hAnsi="Arial" w:cs="Arial"/>
                <w:sz w:val="20"/>
                <w:lang w:val="en-US" w:eastAsia="en-US"/>
              </w:rPr>
              <w:t>F</w:t>
            </w:r>
            <w:r w:rsidRPr="00A11CEE">
              <w:rPr>
                <w:rFonts w:ascii="Arial" w:hAnsi="Arial" w:cs="Arial"/>
                <w:sz w:val="20"/>
                <w:lang w:val="en-US" w:eastAsia="en-US"/>
              </w:rPr>
              <w:t>or</w:t>
            </w:r>
            <w:proofErr w:type="gramEnd"/>
            <w:r w:rsidRPr="00A11CEE">
              <w:rPr>
                <w:rFonts w:ascii="Arial" w:hAnsi="Arial" w:cs="Arial"/>
                <w:sz w:val="20"/>
                <w:lang w:val="en-US" w:eastAsia="en-US"/>
              </w:rPr>
              <w:t xml:space="preserve"> Nature (WWF).</w:t>
            </w:r>
          </w:p>
        </w:tc>
      </w:tr>
    </w:tbl>
    <w:p w14:paraId="155015BD" w14:textId="77777777" w:rsidR="00C14B0C" w:rsidRPr="00A11CEE" w:rsidRDefault="00C14B0C" w:rsidP="00C14B0C">
      <w:pPr>
        <w:rPr>
          <w:rFonts w:ascii="Calibri" w:hAnsi="Calibri" w:cs="Calibri"/>
          <w:b/>
          <w:bCs/>
          <w:sz w:val="20"/>
          <w:lang w:val="en-US"/>
        </w:rPr>
      </w:pPr>
    </w:p>
    <w:tbl>
      <w:tblPr>
        <w:tblStyle w:val="Tabellenraster2"/>
        <w:tblpPr w:leftFromText="141" w:rightFromText="141" w:vertAnchor="text" w:tblpY="1"/>
        <w:tblW w:w="8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25"/>
        <w:gridCol w:w="4215"/>
      </w:tblGrid>
      <w:tr w:rsidR="00C14B0C" w:rsidRPr="00A11CEE" w14:paraId="225A6ED1" w14:textId="77777777" w:rsidTr="00C14B0C">
        <w:trPr>
          <w:trHeight w:val="80"/>
        </w:trPr>
        <w:tc>
          <w:tcPr>
            <w:tcW w:w="3828" w:type="dxa"/>
          </w:tcPr>
          <w:p w14:paraId="3C5EBDFD" w14:textId="77777777" w:rsidR="00C14B0C" w:rsidRPr="00A11CEE" w:rsidRDefault="00C14B0C">
            <w:pPr>
              <w:rPr>
                <w:rFonts w:ascii="Arial" w:hAnsi="Arial"/>
                <w:b/>
                <w:sz w:val="20"/>
              </w:rPr>
            </w:pPr>
            <w:r w:rsidRPr="00A11CEE">
              <w:rPr>
                <w:rFonts w:ascii="Arial" w:hAnsi="Arial"/>
                <w:b/>
                <w:sz w:val="20"/>
              </w:rPr>
              <w:t>PR-Kontakt</w:t>
            </w:r>
          </w:p>
          <w:p w14:paraId="19AB73F2" w14:textId="77777777" w:rsidR="00C14B0C" w:rsidRPr="00A11CEE" w:rsidRDefault="00C14B0C">
            <w:pPr>
              <w:tabs>
                <w:tab w:val="left" w:pos="540"/>
              </w:tabs>
              <w:autoSpaceDE w:val="0"/>
              <w:ind w:right="-284"/>
              <w:rPr>
                <w:rFonts w:ascii="Arial" w:hAnsi="Arial" w:cs="Arial"/>
                <w:sz w:val="20"/>
                <w:szCs w:val="20"/>
              </w:rPr>
            </w:pPr>
          </w:p>
        </w:tc>
        <w:tc>
          <w:tcPr>
            <w:tcW w:w="4218" w:type="dxa"/>
          </w:tcPr>
          <w:p w14:paraId="618BC701" w14:textId="77777777" w:rsidR="00C14B0C" w:rsidRPr="00A11CEE" w:rsidRDefault="00C14B0C">
            <w:pPr>
              <w:rPr>
                <w:rFonts w:ascii="Arial" w:eastAsia="Calibri" w:hAnsi="Arial" w:cs="Arial"/>
                <w:b/>
                <w:bCs/>
                <w:sz w:val="20"/>
                <w:szCs w:val="20"/>
              </w:rPr>
            </w:pPr>
            <w:r w:rsidRPr="00A11CEE">
              <w:rPr>
                <w:rFonts w:ascii="Arial" w:hAnsi="Arial"/>
                <w:b/>
                <w:sz w:val="20"/>
              </w:rPr>
              <w:t>Media-Kontakt</w:t>
            </w:r>
          </w:p>
          <w:p w14:paraId="4A5E6521" w14:textId="77777777" w:rsidR="00C14B0C" w:rsidRPr="00A11CEE" w:rsidRDefault="00C14B0C">
            <w:pPr>
              <w:tabs>
                <w:tab w:val="left" w:pos="432"/>
              </w:tabs>
              <w:ind w:right="-284"/>
              <w:rPr>
                <w:rFonts w:ascii="Arial" w:hAnsi="Arial" w:cs="Arial"/>
                <w:sz w:val="20"/>
                <w:szCs w:val="20"/>
              </w:rPr>
            </w:pPr>
          </w:p>
        </w:tc>
      </w:tr>
      <w:tr w:rsidR="00C14B0C" w:rsidRPr="00A11CEE" w14:paraId="64E8616D" w14:textId="77777777" w:rsidTr="00C14B0C">
        <w:trPr>
          <w:trHeight w:val="80"/>
        </w:trPr>
        <w:tc>
          <w:tcPr>
            <w:tcW w:w="3828" w:type="dxa"/>
            <w:hideMark/>
          </w:tcPr>
          <w:p w14:paraId="025A1AE0" w14:textId="77777777" w:rsidR="000B6231" w:rsidRPr="00A11CEE" w:rsidRDefault="000B6231" w:rsidP="000B6231">
            <w:pPr>
              <w:tabs>
                <w:tab w:val="left" w:pos="432"/>
              </w:tabs>
              <w:ind w:right="-284"/>
              <w:rPr>
                <w:rFonts w:ascii="Arial" w:hAnsi="Arial"/>
                <w:sz w:val="20"/>
              </w:rPr>
            </w:pPr>
            <w:r w:rsidRPr="00A11CEE">
              <w:rPr>
                <w:rFonts w:ascii="Arial" w:hAnsi="Arial"/>
                <w:sz w:val="20"/>
              </w:rPr>
              <w:t>KHS GmbH</w:t>
            </w:r>
          </w:p>
          <w:p w14:paraId="55C5B9C6" w14:textId="77777777" w:rsidR="000B6231" w:rsidRPr="00A11CEE" w:rsidRDefault="000B6231" w:rsidP="000B6231">
            <w:pPr>
              <w:tabs>
                <w:tab w:val="left" w:pos="432"/>
              </w:tabs>
              <w:ind w:right="-284"/>
              <w:rPr>
                <w:rFonts w:ascii="Arial" w:hAnsi="Arial"/>
                <w:sz w:val="20"/>
              </w:rPr>
            </w:pPr>
            <w:r w:rsidRPr="00A11CEE">
              <w:rPr>
                <w:rFonts w:ascii="Arial" w:hAnsi="Arial"/>
                <w:sz w:val="20"/>
              </w:rPr>
              <w:t>Alisa Altrock</w:t>
            </w:r>
          </w:p>
          <w:p w14:paraId="1D74B5D4" w14:textId="77777777" w:rsidR="000B6231" w:rsidRPr="00A11CEE" w:rsidRDefault="000B6231" w:rsidP="000B6231">
            <w:pPr>
              <w:tabs>
                <w:tab w:val="left" w:pos="432"/>
              </w:tabs>
              <w:ind w:right="-284"/>
              <w:rPr>
                <w:rFonts w:ascii="Arial" w:hAnsi="Arial"/>
                <w:sz w:val="20"/>
              </w:rPr>
            </w:pPr>
            <w:r w:rsidRPr="00A11CEE">
              <w:rPr>
                <w:rFonts w:ascii="Arial" w:hAnsi="Arial"/>
                <w:sz w:val="20"/>
              </w:rPr>
              <w:t>(externe PR-Beraterin)</w:t>
            </w:r>
          </w:p>
          <w:p w14:paraId="217048C7" w14:textId="77777777" w:rsidR="000B6231" w:rsidRPr="00A11CEE" w:rsidRDefault="000B6231" w:rsidP="000B6231">
            <w:pPr>
              <w:tabs>
                <w:tab w:val="left" w:pos="432"/>
              </w:tabs>
              <w:ind w:right="-284"/>
              <w:rPr>
                <w:rFonts w:ascii="Arial" w:hAnsi="Arial"/>
                <w:sz w:val="20"/>
              </w:rPr>
            </w:pPr>
            <w:r w:rsidRPr="00A11CEE">
              <w:rPr>
                <w:rFonts w:ascii="Arial" w:hAnsi="Arial"/>
                <w:sz w:val="20"/>
              </w:rPr>
              <w:t>Tel: +49 2 51 / 62 55 61-23</w:t>
            </w:r>
          </w:p>
          <w:p w14:paraId="6BA4CE0F" w14:textId="77777777" w:rsidR="000B6231" w:rsidRPr="00A11CEE" w:rsidRDefault="000B6231" w:rsidP="000B6231">
            <w:pPr>
              <w:tabs>
                <w:tab w:val="left" w:pos="432"/>
              </w:tabs>
              <w:ind w:right="-284"/>
              <w:rPr>
                <w:rFonts w:ascii="Arial" w:hAnsi="Arial"/>
                <w:sz w:val="20"/>
              </w:rPr>
            </w:pPr>
            <w:r w:rsidRPr="00A11CEE">
              <w:rPr>
                <w:rFonts w:ascii="Arial" w:hAnsi="Arial"/>
                <w:sz w:val="20"/>
              </w:rPr>
              <w:t>Fax: +49 2 51 / 62 55 61-19</w:t>
            </w:r>
          </w:p>
          <w:p w14:paraId="2C821880" w14:textId="77777777" w:rsidR="000B6231" w:rsidRPr="00A11CEE" w:rsidRDefault="000B6231" w:rsidP="000B6231">
            <w:pPr>
              <w:tabs>
                <w:tab w:val="left" w:pos="432"/>
              </w:tabs>
              <w:ind w:right="-284"/>
              <w:rPr>
                <w:rFonts w:ascii="Arial" w:hAnsi="Arial"/>
                <w:sz w:val="20"/>
                <w:u w:val="single"/>
              </w:rPr>
            </w:pPr>
            <w:r w:rsidRPr="00A11CEE">
              <w:rPr>
                <w:rFonts w:ascii="Arial" w:hAnsi="Arial"/>
                <w:sz w:val="20"/>
              </w:rPr>
              <w:t xml:space="preserve">E-Mail: </w:t>
            </w:r>
            <w:hyperlink r:id="rId16" w:history="1">
              <w:r w:rsidRPr="00A11CEE">
                <w:rPr>
                  <w:rStyle w:val="Hyperlink"/>
                  <w:rFonts w:ascii="Arial" w:hAnsi="Arial"/>
                  <w:sz w:val="20"/>
                </w:rPr>
                <w:t>khs@information-presse.de</w:t>
              </w:r>
            </w:hyperlink>
          </w:p>
          <w:p w14:paraId="15F2B481" w14:textId="77777777" w:rsidR="000B6231" w:rsidRPr="00A11CEE" w:rsidRDefault="000B6231" w:rsidP="000B6231">
            <w:pPr>
              <w:tabs>
                <w:tab w:val="left" w:pos="432"/>
              </w:tabs>
              <w:ind w:right="-284"/>
              <w:rPr>
                <w:rFonts w:ascii="Arial" w:hAnsi="Arial"/>
                <w:sz w:val="20"/>
                <w:u w:val="single"/>
              </w:rPr>
            </w:pPr>
            <w:r w:rsidRPr="00A11CEE">
              <w:rPr>
                <w:rFonts w:ascii="Arial" w:hAnsi="Arial"/>
                <w:sz w:val="20"/>
              </w:rPr>
              <w:t xml:space="preserve">Internet: </w:t>
            </w:r>
            <w:hyperlink r:id="rId17" w:history="1">
              <w:r w:rsidRPr="00A11CEE">
                <w:rPr>
                  <w:rStyle w:val="Hyperlink"/>
                  <w:rFonts w:ascii="Arial" w:hAnsi="Arial"/>
                  <w:sz w:val="20"/>
                </w:rPr>
                <w:t>https://www.khs.com</w:t>
              </w:r>
            </w:hyperlink>
          </w:p>
          <w:p w14:paraId="1B036FB7" w14:textId="77777777" w:rsidR="00C14B0C" w:rsidRPr="00A11CEE" w:rsidRDefault="00C14B0C">
            <w:pPr>
              <w:tabs>
                <w:tab w:val="left" w:pos="432"/>
              </w:tabs>
              <w:ind w:right="-284"/>
              <w:rPr>
                <w:rFonts w:ascii="Arial" w:hAnsi="Arial" w:cs="Arial"/>
                <w:color w:val="0000FF"/>
                <w:sz w:val="20"/>
                <w:szCs w:val="20"/>
                <w:u w:val="single"/>
              </w:rPr>
            </w:pPr>
          </w:p>
        </w:tc>
        <w:tc>
          <w:tcPr>
            <w:tcW w:w="4218" w:type="dxa"/>
            <w:hideMark/>
          </w:tcPr>
          <w:p w14:paraId="6DE17175" w14:textId="77777777" w:rsidR="00C14B0C" w:rsidRPr="00A11CEE" w:rsidRDefault="00C14B0C">
            <w:pPr>
              <w:tabs>
                <w:tab w:val="left" w:pos="432"/>
              </w:tabs>
              <w:ind w:right="-284"/>
              <w:rPr>
                <w:rFonts w:ascii="Arial" w:hAnsi="Arial" w:cs="Arial"/>
                <w:sz w:val="20"/>
                <w:szCs w:val="20"/>
              </w:rPr>
            </w:pPr>
            <w:r w:rsidRPr="00A11CEE">
              <w:rPr>
                <w:rFonts w:ascii="Arial" w:hAnsi="Arial"/>
                <w:sz w:val="20"/>
              </w:rPr>
              <w:t>KHS GmbH</w:t>
            </w:r>
          </w:p>
          <w:p w14:paraId="7CCA7542" w14:textId="77777777" w:rsidR="00C14B0C" w:rsidRPr="00A11CEE" w:rsidRDefault="00C14B0C">
            <w:pPr>
              <w:tabs>
                <w:tab w:val="left" w:pos="432"/>
              </w:tabs>
              <w:ind w:right="-284"/>
              <w:rPr>
                <w:rFonts w:ascii="Arial" w:hAnsi="Arial"/>
                <w:sz w:val="20"/>
              </w:rPr>
            </w:pPr>
            <w:r w:rsidRPr="00A11CEE">
              <w:rPr>
                <w:rFonts w:ascii="Arial" w:hAnsi="Arial"/>
                <w:sz w:val="20"/>
              </w:rPr>
              <w:t>Eileen Rossmann</w:t>
            </w:r>
          </w:p>
          <w:p w14:paraId="7E016A92" w14:textId="77777777" w:rsidR="00C14B0C" w:rsidRPr="00A11CEE" w:rsidRDefault="00C14B0C">
            <w:pPr>
              <w:tabs>
                <w:tab w:val="left" w:pos="432"/>
              </w:tabs>
              <w:ind w:right="-284"/>
              <w:rPr>
                <w:rFonts w:ascii="Arial" w:hAnsi="Arial" w:cs="Arial"/>
                <w:sz w:val="20"/>
                <w:szCs w:val="20"/>
              </w:rPr>
            </w:pPr>
            <w:r w:rsidRPr="00A11CEE">
              <w:rPr>
                <w:rFonts w:ascii="Arial" w:hAnsi="Arial"/>
                <w:sz w:val="20"/>
              </w:rPr>
              <w:t>(externe Media-Beraterin)</w:t>
            </w:r>
          </w:p>
          <w:p w14:paraId="17625E26" w14:textId="77777777" w:rsidR="00C14B0C" w:rsidRPr="00A11CEE" w:rsidRDefault="00C14B0C">
            <w:pPr>
              <w:tabs>
                <w:tab w:val="left" w:pos="432"/>
              </w:tabs>
              <w:ind w:right="-284"/>
              <w:rPr>
                <w:rFonts w:ascii="Arial" w:hAnsi="Arial" w:cs="Arial"/>
                <w:sz w:val="20"/>
                <w:szCs w:val="20"/>
                <w:lang w:val="pt-BR"/>
              </w:rPr>
            </w:pPr>
            <w:r w:rsidRPr="00A11CEE">
              <w:rPr>
                <w:rFonts w:ascii="Arial" w:hAnsi="Arial"/>
                <w:sz w:val="20"/>
                <w:lang w:val="pt-BR"/>
              </w:rPr>
              <w:t>Tel: +49 7 11 / 2 68 77-656</w:t>
            </w:r>
          </w:p>
          <w:p w14:paraId="33C29C11" w14:textId="77777777" w:rsidR="00C14B0C" w:rsidRPr="00A11CEE" w:rsidRDefault="00C14B0C">
            <w:pPr>
              <w:tabs>
                <w:tab w:val="left" w:pos="432"/>
              </w:tabs>
              <w:ind w:right="-284"/>
              <w:rPr>
                <w:rFonts w:ascii="Arial" w:hAnsi="Arial" w:cs="Arial"/>
                <w:sz w:val="20"/>
                <w:szCs w:val="20"/>
                <w:lang w:val="pt-BR"/>
              </w:rPr>
            </w:pPr>
            <w:r w:rsidRPr="00A11CEE">
              <w:rPr>
                <w:rFonts w:ascii="Arial" w:hAnsi="Arial"/>
                <w:sz w:val="20"/>
                <w:lang w:val="pt-BR"/>
              </w:rPr>
              <w:t>Fax:+49 711 / 2 68 77-699</w:t>
            </w:r>
          </w:p>
          <w:p w14:paraId="4BE9FDDC" w14:textId="77777777" w:rsidR="00C14B0C" w:rsidRPr="00A11CEE" w:rsidRDefault="00C14B0C">
            <w:pPr>
              <w:tabs>
                <w:tab w:val="left" w:pos="432"/>
              </w:tabs>
              <w:ind w:right="-284"/>
              <w:rPr>
                <w:rFonts w:ascii="Arial" w:hAnsi="Arial"/>
                <w:sz w:val="20"/>
                <w:lang w:val="pt-BR"/>
              </w:rPr>
            </w:pPr>
            <w:r w:rsidRPr="00A11CEE">
              <w:rPr>
                <w:rFonts w:ascii="Arial" w:hAnsi="Arial"/>
                <w:sz w:val="20"/>
                <w:lang w:val="pt-BR"/>
              </w:rPr>
              <w:t xml:space="preserve">E-Mail: </w:t>
            </w:r>
            <w:r w:rsidR="00CC66AA" w:rsidRPr="00A11CEE">
              <w:rPr>
                <w:lang w:val="pt-BR"/>
              </w:rPr>
              <w:t xml:space="preserve"> </w:t>
            </w:r>
            <w:hyperlink r:id="rId18" w:history="1">
              <w:r w:rsidR="00CC66AA" w:rsidRPr="00A11CEE">
                <w:rPr>
                  <w:rStyle w:val="Hyperlink"/>
                  <w:rFonts w:ascii="Arial" w:hAnsi="Arial"/>
                  <w:sz w:val="20"/>
                  <w:lang w:val="pt-BR"/>
                </w:rPr>
                <w:t>eileen.rossmann@mmb-media.de</w:t>
              </w:r>
            </w:hyperlink>
          </w:p>
          <w:p w14:paraId="6ABCB7E9" w14:textId="77777777" w:rsidR="00C14B0C" w:rsidRPr="00A11CEE" w:rsidRDefault="00C14B0C">
            <w:pPr>
              <w:tabs>
                <w:tab w:val="left" w:pos="432"/>
              </w:tabs>
              <w:ind w:right="-284"/>
              <w:rPr>
                <w:rFonts w:ascii="Arial" w:hAnsi="Arial" w:cs="Arial"/>
                <w:color w:val="0000FF"/>
                <w:sz w:val="20"/>
                <w:szCs w:val="20"/>
                <w:u w:val="single"/>
              </w:rPr>
            </w:pPr>
            <w:r w:rsidRPr="00A11CEE">
              <w:rPr>
                <w:rFonts w:ascii="Arial" w:hAnsi="Arial"/>
                <w:sz w:val="20"/>
              </w:rPr>
              <w:t xml:space="preserve">Internet: </w:t>
            </w:r>
            <w:hyperlink r:id="rId19" w:history="1">
              <w:r w:rsidRPr="00A11CEE">
                <w:rPr>
                  <w:rStyle w:val="Hyperlink"/>
                  <w:rFonts w:ascii="Arial" w:eastAsiaTheme="majorEastAsia" w:hAnsi="Arial"/>
                  <w:sz w:val="20"/>
                </w:rPr>
                <w:t>https://www.khs.com</w:t>
              </w:r>
            </w:hyperlink>
          </w:p>
        </w:tc>
      </w:tr>
      <w:bookmarkEnd w:id="2"/>
    </w:tbl>
    <w:p w14:paraId="41EE6F22" w14:textId="77777777" w:rsidR="00C14B0C" w:rsidRPr="00A11CEE" w:rsidRDefault="00C14B0C" w:rsidP="00C14B0C">
      <w:pPr>
        <w:spacing w:line="360" w:lineRule="auto"/>
      </w:pPr>
    </w:p>
    <w:p w14:paraId="732A51B3" w14:textId="77777777" w:rsidR="00E671B1" w:rsidRDefault="00E671B1" w:rsidP="001E1B4D">
      <w:pPr>
        <w:spacing w:line="360" w:lineRule="auto"/>
        <w:contextualSpacing/>
        <w:rPr>
          <w:rFonts w:ascii="Arial" w:hAnsi="Arial" w:cs="Arial"/>
        </w:rPr>
      </w:pPr>
    </w:p>
    <w:sectPr w:rsidR="00E671B1" w:rsidSect="00A63537">
      <w:headerReference w:type="even" r:id="rId20"/>
      <w:headerReference w:type="default" r:id="rId21"/>
      <w:footerReference w:type="even" r:id="rId22"/>
      <w:footerReference w:type="default" r:id="rId23"/>
      <w:pgSz w:w="11906" w:h="16838"/>
      <w:pgMar w:top="1134" w:right="1418" w:bottom="1134" w:left="226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1F1E" w14:textId="77777777" w:rsidR="007F3180" w:rsidRPr="00A11CEE" w:rsidRDefault="007F3180">
      <w:r w:rsidRPr="00A11CEE">
        <w:separator/>
      </w:r>
    </w:p>
    <w:p w14:paraId="39A180B0" w14:textId="77777777" w:rsidR="007F3180" w:rsidRPr="00A11CEE" w:rsidRDefault="007F3180"/>
    <w:p w14:paraId="03D2C206" w14:textId="77777777" w:rsidR="007F3180" w:rsidRPr="00A11CEE" w:rsidRDefault="007F3180"/>
    <w:p w14:paraId="476A0ABD" w14:textId="77777777" w:rsidR="007F3180" w:rsidRPr="00A11CEE" w:rsidRDefault="007F3180"/>
    <w:p w14:paraId="4A2AD518" w14:textId="77777777" w:rsidR="007F3180" w:rsidRPr="00A11CEE" w:rsidRDefault="007F3180"/>
    <w:p w14:paraId="683DCACA" w14:textId="77777777" w:rsidR="007F3180" w:rsidRPr="00A11CEE" w:rsidRDefault="007F3180"/>
    <w:p w14:paraId="259995C1" w14:textId="77777777" w:rsidR="007F3180" w:rsidRPr="00A11CEE" w:rsidRDefault="007F3180"/>
    <w:p w14:paraId="1012D5F2" w14:textId="77777777" w:rsidR="007F3180" w:rsidRPr="00A11CEE" w:rsidRDefault="007F3180"/>
    <w:p w14:paraId="3DA66DAB" w14:textId="77777777" w:rsidR="007F3180" w:rsidRPr="00A11CEE" w:rsidRDefault="007F3180"/>
    <w:p w14:paraId="34CA2146" w14:textId="77777777" w:rsidR="007F3180" w:rsidRPr="00A11CEE" w:rsidRDefault="007F3180"/>
  </w:endnote>
  <w:endnote w:type="continuationSeparator" w:id="0">
    <w:p w14:paraId="32900F24" w14:textId="77777777" w:rsidR="007F3180" w:rsidRPr="00A11CEE" w:rsidRDefault="007F3180">
      <w:r w:rsidRPr="00A11CEE">
        <w:continuationSeparator/>
      </w:r>
    </w:p>
    <w:p w14:paraId="5BA1A122" w14:textId="77777777" w:rsidR="007F3180" w:rsidRPr="00A11CEE" w:rsidRDefault="007F3180"/>
    <w:p w14:paraId="62AF7303" w14:textId="77777777" w:rsidR="007F3180" w:rsidRPr="00A11CEE" w:rsidRDefault="007F3180"/>
    <w:p w14:paraId="7FDC15E0" w14:textId="77777777" w:rsidR="007F3180" w:rsidRPr="00A11CEE" w:rsidRDefault="007F3180"/>
    <w:p w14:paraId="39401FC5" w14:textId="77777777" w:rsidR="007F3180" w:rsidRPr="00A11CEE" w:rsidRDefault="007F3180"/>
    <w:p w14:paraId="6C0FA9E5" w14:textId="77777777" w:rsidR="007F3180" w:rsidRPr="00A11CEE" w:rsidRDefault="007F3180"/>
    <w:p w14:paraId="2FF5B486" w14:textId="77777777" w:rsidR="007F3180" w:rsidRPr="00A11CEE" w:rsidRDefault="007F3180"/>
    <w:p w14:paraId="001B35C0" w14:textId="77777777" w:rsidR="007F3180" w:rsidRPr="00A11CEE" w:rsidRDefault="007F3180"/>
    <w:p w14:paraId="2EE9BBA7" w14:textId="77777777" w:rsidR="007F3180" w:rsidRPr="00A11CEE" w:rsidRDefault="007F3180"/>
    <w:p w14:paraId="57D0B249" w14:textId="77777777" w:rsidR="007F3180" w:rsidRPr="00A11CEE" w:rsidRDefault="007F3180"/>
  </w:endnote>
  <w:endnote w:type="continuationNotice" w:id="1">
    <w:p w14:paraId="50DB09C1" w14:textId="77777777" w:rsidR="007F3180" w:rsidRPr="00A11CEE" w:rsidRDefault="007F3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ison Neue Book">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06ED" w14:textId="77777777" w:rsidR="00610E1D" w:rsidRPr="00A11CEE" w:rsidRDefault="001E3579" w:rsidP="00A22C7E">
    <w:pPr>
      <w:pStyle w:val="Fuzeile"/>
      <w:framePr w:wrap="around" w:vAnchor="text" w:hAnchor="margin" w:xAlign="center" w:y="1"/>
      <w:rPr>
        <w:rStyle w:val="Seitenzahl"/>
      </w:rPr>
    </w:pPr>
    <w:r w:rsidRPr="00A11CEE">
      <w:rPr>
        <w:rStyle w:val="Seitenzahl"/>
      </w:rPr>
      <w:fldChar w:fldCharType="begin"/>
    </w:r>
    <w:r w:rsidR="00610E1D" w:rsidRPr="00A11CEE">
      <w:rPr>
        <w:rStyle w:val="Seitenzahl"/>
      </w:rPr>
      <w:instrText xml:space="preserve">PAGE  </w:instrText>
    </w:r>
    <w:r w:rsidRPr="00A11CEE">
      <w:rPr>
        <w:rStyle w:val="Seitenzahl"/>
      </w:rPr>
      <w:fldChar w:fldCharType="separate"/>
    </w:r>
    <w:r w:rsidR="00610E1D" w:rsidRPr="00A11CEE">
      <w:rPr>
        <w:rStyle w:val="Seitenzahl"/>
        <w:noProof/>
      </w:rPr>
      <w:t>3</w:t>
    </w:r>
    <w:r w:rsidRPr="00A11CEE">
      <w:rPr>
        <w:rStyle w:val="Seitenzahl"/>
      </w:rPr>
      <w:fldChar w:fldCharType="end"/>
    </w:r>
  </w:p>
  <w:p w14:paraId="253B8DE3" w14:textId="77777777" w:rsidR="00610E1D" w:rsidRPr="00A11CEE" w:rsidRDefault="00610E1D">
    <w:pPr>
      <w:pStyle w:val="Fuzeile"/>
    </w:pPr>
  </w:p>
  <w:p w14:paraId="78BF047E" w14:textId="77777777" w:rsidR="00610E1D" w:rsidRPr="00A11CEE" w:rsidRDefault="00610E1D"/>
  <w:p w14:paraId="531C5D78" w14:textId="77777777" w:rsidR="00610E1D" w:rsidRPr="00A11CEE" w:rsidRDefault="00610E1D"/>
  <w:p w14:paraId="023A9CA3" w14:textId="77777777" w:rsidR="00610E1D" w:rsidRPr="00A11CEE" w:rsidRDefault="00610E1D"/>
  <w:p w14:paraId="1D97DD1A" w14:textId="77777777" w:rsidR="00610E1D" w:rsidRPr="00A11CEE" w:rsidRDefault="00610E1D"/>
  <w:p w14:paraId="6609F7A7" w14:textId="77777777" w:rsidR="00610E1D" w:rsidRPr="00A11CEE" w:rsidRDefault="00610E1D"/>
  <w:p w14:paraId="276E9DE8" w14:textId="77777777" w:rsidR="00610E1D" w:rsidRPr="00A11CEE" w:rsidRDefault="00610E1D"/>
  <w:p w14:paraId="59AC97C2" w14:textId="77777777" w:rsidR="00610E1D" w:rsidRPr="00A11CEE" w:rsidRDefault="00610E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DBA1" w14:textId="77777777" w:rsidR="00610E1D" w:rsidRPr="00A11CEE" w:rsidRDefault="00610E1D" w:rsidP="00EF39D5">
    <w:pPr>
      <w:pStyle w:val="Fuzeile"/>
      <w:jc w:val="center"/>
      <w:rPr>
        <w:rFonts w:ascii="Arial" w:hAnsi="Arial" w:cs="Arial"/>
        <w:sz w:val="20"/>
        <w:szCs w:val="20"/>
      </w:rPr>
    </w:pPr>
  </w:p>
  <w:p w14:paraId="078D7DA4" w14:textId="77777777" w:rsidR="00610E1D" w:rsidRPr="00A11CEE" w:rsidRDefault="00610E1D" w:rsidP="00EF39D5">
    <w:pPr>
      <w:pStyle w:val="Fuzeile"/>
      <w:jc w:val="center"/>
    </w:pPr>
    <w:r w:rsidRPr="00A11CEE">
      <w:rPr>
        <w:rFonts w:ascii="Arial" w:hAnsi="Arial" w:cs="Arial"/>
        <w:sz w:val="20"/>
        <w:szCs w:val="20"/>
      </w:rPr>
      <w:t xml:space="preserve">Seite </w:t>
    </w:r>
    <w:r w:rsidR="001E3579" w:rsidRPr="00A11CEE">
      <w:rPr>
        <w:rFonts w:ascii="Arial" w:hAnsi="Arial" w:cs="Arial"/>
        <w:sz w:val="20"/>
        <w:szCs w:val="20"/>
      </w:rPr>
      <w:fldChar w:fldCharType="begin"/>
    </w:r>
    <w:r w:rsidRPr="00A11CEE">
      <w:rPr>
        <w:rFonts w:ascii="Arial" w:hAnsi="Arial" w:cs="Arial"/>
        <w:sz w:val="20"/>
        <w:szCs w:val="20"/>
      </w:rPr>
      <w:instrText xml:space="preserve"> PAGE </w:instrText>
    </w:r>
    <w:r w:rsidR="001E3579" w:rsidRPr="00A11CEE">
      <w:rPr>
        <w:rFonts w:ascii="Arial" w:hAnsi="Arial" w:cs="Arial"/>
        <w:sz w:val="20"/>
        <w:szCs w:val="20"/>
      </w:rPr>
      <w:fldChar w:fldCharType="separate"/>
    </w:r>
    <w:r w:rsidR="003A42B2" w:rsidRPr="00A11CEE">
      <w:rPr>
        <w:rFonts w:ascii="Arial" w:hAnsi="Arial" w:cs="Arial"/>
        <w:noProof/>
        <w:sz w:val="20"/>
        <w:szCs w:val="20"/>
      </w:rPr>
      <w:t>3</w:t>
    </w:r>
    <w:r w:rsidR="001E3579" w:rsidRPr="00A11CEE">
      <w:rPr>
        <w:rFonts w:ascii="Arial" w:hAnsi="Arial" w:cs="Arial"/>
        <w:sz w:val="20"/>
        <w:szCs w:val="20"/>
      </w:rPr>
      <w:fldChar w:fldCharType="end"/>
    </w:r>
    <w:r w:rsidRPr="00A11CEE">
      <w:rPr>
        <w:rFonts w:ascii="Arial" w:hAnsi="Arial" w:cs="Arial"/>
        <w:sz w:val="20"/>
        <w:szCs w:val="20"/>
      </w:rPr>
      <w:t xml:space="preserve"> von </w:t>
    </w:r>
    <w:r w:rsidR="001E3579" w:rsidRPr="00A11CEE">
      <w:rPr>
        <w:rFonts w:ascii="Arial" w:hAnsi="Arial" w:cs="Arial"/>
        <w:sz w:val="20"/>
        <w:szCs w:val="20"/>
      </w:rPr>
      <w:fldChar w:fldCharType="begin"/>
    </w:r>
    <w:r w:rsidRPr="00A11CEE">
      <w:rPr>
        <w:rFonts w:ascii="Arial" w:hAnsi="Arial" w:cs="Arial"/>
        <w:sz w:val="20"/>
        <w:szCs w:val="20"/>
      </w:rPr>
      <w:instrText xml:space="preserve"> NUMPAGES </w:instrText>
    </w:r>
    <w:r w:rsidR="001E3579" w:rsidRPr="00A11CEE">
      <w:rPr>
        <w:rFonts w:ascii="Arial" w:hAnsi="Arial" w:cs="Arial"/>
        <w:sz w:val="20"/>
        <w:szCs w:val="20"/>
      </w:rPr>
      <w:fldChar w:fldCharType="separate"/>
    </w:r>
    <w:r w:rsidR="003A42B2" w:rsidRPr="00A11CEE">
      <w:rPr>
        <w:rFonts w:ascii="Arial" w:hAnsi="Arial" w:cs="Arial"/>
        <w:noProof/>
        <w:sz w:val="20"/>
        <w:szCs w:val="20"/>
      </w:rPr>
      <w:t>4</w:t>
    </w:r>
    <w:r w:rsidR="001E3579" w:rsidRPr="00A11CEE">
      <w:rPr>
        <w:rFonts w:ascii="Arial" w:hAnsi="Arial" w:cs="Arial"/>
        <w:sz w:val="20"/>
        <w:szCs w:val="20"/>
      </w:rPr>
      <w:fldChar w:fldCharType="end"/>
    </w:r>
  </w:p>
  <w:p w14:paraId="5A19C15C" w14:textId="77777777" w:rsidR="00610E1D" w:rsidRPr="00A11CEE" w:rsidRDefault="00610E1D"/>
  <w:p w14:paraId="291BDCE3" w14:textId="77777777" w:rsidR="00A63537" w:rsidRPr="00A11CEE" w:rsidRDefault="00A63537"/>
  <w:p w14:paraId="2CF5AA9C" w14:textId="77777777" w:rsidR="00610E1D" w:rsidRPr="00A11CEE" w:rsidRDefault="00610E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C6FE" w14:textId="77777777" w:rsidR="007F3180" w:rsidRPr="00A11CEE" w:rsidRDefault="007F3180">
      <w:r w:rsidRPr="00A11CEE">
        <w:separator/>
      </w:r>
    </w:p>
    <w:p w14:paraId="61D3C082" w14:textId="77777777" w:rsidR="007F3180" w:rsidRPr="00A11CEE" w:rsidRDefault="007F3180"/>
    <w:p w14:paraId="138D2AF3" w14:textId="77777777" w:rsidR="007F3180" w:rsidRPr="00A11CEE" w:rsidRDefault="007F3180"/>
    <w:p w14:paraId="29B55916" w14:textId="77777777" w:rsidR="007F3180" w:rsidRPr="00A11CEE" w:rsidRDefault="007F3180"/>
    <w:p w14:paraId="2D276C4C" w14:textId="77777777" w:rsidR="007F3180" w:rsidRPr="00A11CEE" w:rsidRDefault="007F3180"/>
    <w:p w14:paraId="5C726823" w14:textId="77777777" w:rsidR="007F3180" w:rsidRPr="00A11CEE" w:rsidRDefault="007F3180"/>
    <w:p w14:paraId="2C120053" w14:textId="77777777" w:rsidR="007F3180" w:rsidRPr="00A11CEE" w:rsidRDefault="007F3180"/>
    <w:p w14:paraId="49A3426C" w14:textId="77777777" w:rsidR="007F3180" w:rsidRPr="00A11CEE" w:rsidRDefault="007F3180"/>
    <w:p w14:paraId="17381403" w14:textId="77777777" w:rsidR="007F3180" w:rsidRPr="00A11CEE" w:rsidRDefault="007F3180"/>
    <w:p w14:paraId="5D646458" w14:textId="77777777" w:rsidR="007F3180" w:rsidRPr="00A11CEE" w:rsidRDefault="007F3180"/>
  </w:footnote>
  <w:footnote w:type="continuationSeparator" w:id="0">
    <w:p w14:paraId="62B3F0CB" w14:textId="77777777" w:rsidR="007F3180" w:rsidRPr="00A11CEE" w:rsidRDefault="007F3180">
      <w:r w:rsidRPr="00A11CEE">
        <w:continuationSeparator/>
      </w:r>
    </w:p>
    <w:p w14:paraId="2C2997C1" w14:textId="77777777" w:rsidR="007F3180" w:rsidRPr="00A11CEE" w:rsidRDefault="007F3180"/>
    <w:p w14:paraId="52AF9231" w14:textId="77777777" w:rsidR="007F3180" w:rsidRPr="00A11CEE" w:rsidRDefault="007F3180"/>
    <w:p w14:paraId="34883BCA" w14:textId="77777777" w:rsidR="007F3180" w:rsidRPr="00A11CEE" w:rsidRDefault="007F3180"/>
    <w:p w14:paraId="696A93FD" w14:textId="77777777" w:rsidR="007F3180" w:rsidRPr="00A11CEE" w:rsidRDefault="007F3180"/>
    <w:p w14:paraId="38BC486C" w14:textId="77777777" w:rsidR="007F3180" w:rsidRPr="00A11CEE" w:rsidRDefault="007F3180"/>
    <w:p w14:paraId="2A332636" w14:textId="77777777" w:rsidR="007F3180" w:rsidRPr="00A11CEE" w:rsidRDefault="007F3180"/>
    <w:p w14:paraId="074DAA55" w14:textId="77777777" w:rsidR="007F3180" w:rsidRPr="00A11CEE" w:rsidRDefault="007F3180"/>
    <w:p w14:paraId="498C21A5" w14:textId="77777777" w:rsidR="007F3180" w:rsidRPr="00A11CEE" w:rsidRDefault="007F3180"/>
    <w:p w14:paraId="1FF39B93" w14:textId="77777777" w:rsidR="007F3180" w:rsidRPr="00A11CEE" w:rsidRDefault="007F3180"/>
  </w:footnote>
  <w:footnote w:type="continuationNotice" w:id="1">
    <w:p w14:paraId="32C87229" w14:textId="77777777" w:rsidR="007F3180" w:rsidRPr="00A11CEE" w:rsidRDefault="007F3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F72B" w14:textId="77777777" w:rsidR="00610E1D" w:rsidRPr="00A11CEE" w:rsidRDefault="00610E1D"/>
  <w:p w14:paraId="4644DDD9" w14:textId="77777777" w:rsidR="00610E1D" w:rsidRPr="00A11CEE" w:rsidRDefault="00610E1D"/>
  <w:p w14:paraId="5AFFB4A2" w14:textId="77777777" w:rsidR="00610E1D" w:rsidRPr="00A11CEE" w:rsidRDefault="00610E1D"/>
  <w:p w14:paraId="1EC18CC9" w14:textId="77777777" w:rsidR="00610E1D" w:rsidRPr="00A11CEE" w:rsidRDefault="00610E1D"/>
  <w:p w14:paraId="0242BE02" w14:textId="77777777" w:rsidR="00610E1D" w:rsidRPr="00A11CEE" w:rsidRDefault="00610E1D"/>
  <w:p w14:paraId="5580150A" w14:textId="77777777" w:rsidR="00610E1D" w:rsidRPr="00A11CEE" w:rsidRDefault="00610E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CD0E" w14:textId="77777777" w:rsidR="00A63537" w:rsidRPr="00A11CEE" w:rsidRDefault="00A63537" w:rsidP="00DE1558">
    <w:pPr>
      <w:pStyle w:val="Kopfzeile"/>
      <w:tabs>
        <w:tab w:val="clear" w:pos="4536"/>
        <w:tab w:val="clear" w:pos="9072"/>
      </w:tabs>
      <w:jc w:val="right"/>
    </w:pPr>
  </w:p>
  <w:p w14:paraId="23DA7B10" w14:textId="77777777" w:rsidR="00610E1D" w:rsidRPr="00A11CEE" w:rsidRDefault="00610E1D" w:rsidP="00DE1558">
    <w:pPr>
      <w:pStyle w:val="Kopfzeile"/>
      <w:tabs>
        <w:tab w:val="clear" w:pos="4536"/>
        <w:tab w:val="clear" w:pos="9072"/>
      </w:tabs>
      <w:jc w:val="right"/>
    </w:pPr>
    <w:r w:rsidRPr="00A11CEE">
      <w:rPr>
        <w:noProof/>
      </w:rPr>
      <w:drawing>
        <wp:inline distT="0" distB="0" distL="0" distR="0" wp14:anchorId="3038995B" wp14:editId="065FFD4C">
          <wp:extent cx="2305050" cy="718667"/>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05050" cy="718667"/>
                  </a:xfrm>
                  <a:prstGeom prst="rect">
                    <a:avLst/>
                  </a:prstGeom>
                  <a:noFill/>
                  <a:ln>
                    <a:noFill/>
                  </a:ln>
                </pic:spPr>
              </pic:pic>
            </a:graphicData>
          </a:graphic>
        </wp:inline>
      </w:drawing>
    </w:r>
  </w:p>
  <w:p w14:paraId="0FAFDAB9" w14:textId="77777777" w:rsidR="00610E1D" w:rsidRPr="00A11CEE" w:rsidRDefault="00610E1D" w:rsidP="00DE1558">
    <w:pPr>
      <w:pStyle w:val="Kopfzeile"/>
      <w:tabs>
        <w:tab w:val="clear" w:pos="4536"/>
        <w:tab w:val="clear" w:pos="9072"/>
      </w:tabs>
      <w:jc w:val="right"/>
    </w:pPr>
  </w:p>
  <w:p w14:paraId="6866B0BD" w14:textId="77777777" w:rsidR="00610E1D" w:rsidRPr="00A11CEE" w:rsidRDefault="00610E1D" w:rsidP="00DE1558">
    <w:pPr>
      <w:pStyle w:val="Kopfzeile"/>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96BAF6"/>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4C965C"/>
    <w:lvl w:ilvl="0">
      <w:start w:val="1"/>
      <w:numFmt w:val="decimal"/>
      <w:pStyle w:val="Listennumm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18AB0C4"/>
    <w:lvl w:ilvl="0">
      <w:start w:val="1"/>
      <w:numFmt w:val="decimal"/>
      <w:pStyle w:val="Listennumm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0A281CEA"/>
    <w:lvl w:ilvl="0">
      <w:start w:val="1"/>
      <w:numFmt w:val="decimal"/>
      <w:pStyle w:val="Listennumm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5C5C93B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809C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2530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06EB4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DEB04C"/>
    <w:lvl w:ilvl="0">
      <w:start w:val="1"/>
      <w:numFmt w:val="decimal"/>
      <w:pStyle w:val="Listennummer"/>
      <w:lvlText w:val="%1."/>
      <w:lvlJc w:val="left"/>
      <w:pPr>
        <w:tabs>
          <w:tab w:val="num" w:pos="360"/>
        </w:tabs>
        <w:ind w:left="360" w:hanging="360"/>
      </w:pPr>
      <w:rPr>
        <w:rFonts w:cs="Times New Roman"/>
      </w:rPr>
    </w:lvl>
  </w:abstractNum>
  <w:abstractNum w:abstractNumId="9" w15:restartNumberingAfterBreak="0">
    <w:nsid w:val="FFFFFF89"/>
    <w:multiLevelType w:val="singleLevel"/>
    <w:tmpl w:val="7D8261F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FF7819"/>
    <w:multiLevelType w:val="hybridMultilevel"/>
    <w:tmpl w:val="B14E88C2"/>
    <w:lvl w:ilvl="0" w:tplc="69E4EC3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5067809"/>
    <w:multiLevelType w:val="hybridMultilevel"/>
    <w:tmpl w:val="6E90201A"/>
    <w:lvl w:ilvl="0" w:tplc="D5886E76">
      <w:start w:val="1"/>
      <w:numFmt w:val="bullet"/>
      <w:lvlText w:val="•"/>
      <w:lvlJc w:val="left"/>
      <w:pPr>
        <w:tabs>
          <w:tab w:val="num" w:pos="720"/>
        </w:tabs>
        <w:ind w:left="720" w:hanging="360"/>
      </w:pPr>
      <w:rPr>
        <w:rFonts w:ascii="Arial" w:hAnsi="Arial" w:hint="default"/>
      </w:rPr>
    </w:lvl>
    <w:lvl w:ilvl="1" w:tplc="48368EE8" w:tentative="1">
      <w:start w:val="1"/>
      <w:numFmt w:val="bullet"/>
      <w:lvlText w:val="•"/>
      <w:lvlJc w:val="left"/>
      <w:pPr>
        <w:tabs>
          <w:tab w:val="num" w:pos="1440"/>
        </w:tabs>
        <w:ind w:left="1440" w:hanging="360"/>
      </w:pPr>
      <w:rPr>
        <w:rFonts w:ascii="Arial" w:hAnsi="Arial" w:hint="default"/>
      </w:rPr>
    </w:lvl>
    <w:lvl w:ilvl="2" w:tplc="ECB8E8CE" w:tentative="1">
      <w:start w:val="1"/>
      <w:numFmt w:val="bullet"/>
      <w:lvlText w:val="•"/>
      <w:lvlJc w:val="left"/>
      <w:pPr>
        <w:tabs>
          <w:tab w:val="num" w:pos="2160"/>
        </w:tabs>
        <w:ind w:left="2160" w:hanging="360"/>
      </w:pPr>
      <w:rPr>
        <w:rFonts w:ascii="Arial" w:hAnsi="Arial" w:hint="default"/>
      </w:rPr>
    </w:lvl>
    <w:lvl w:ilvl="3" w:tplc="C2CC7DA8" w:tentative="1">
      <w:start w:val="1"/>
      <w:numFmt w:val="bullet"/>
      <w:lvlText w:val="•"/>
      <w:lvlJc w:val="left"/>
      <w:pPr>
        <w:tabs>
          <w:tab w:val="num" w:pos="2880"/>
        </w:tabs>
        <w:ind w:left="2880" w:hanging="360"/>
      </w:pPr>
      <w:rPr>
        <w:rFonts w:ascii="Arial" w:hAnsi="Arial" w:hint="default"/>
      </w:rPr>
    </w:lvl>
    <w:lvl w:ilvl="4" w:tplc="0596B8FA" w:tentative="1">
      <w:start w:val="1"/>
      <w:numFmt w:val="bullet"/>
      <w:lvlText w:val="•"/>
      <w:lvlJc w:val="left"/>
      <w:pPr>
        <w:tabs>
          <w:tab w:val="num" w:pos="3600"/>
        </w:tabs>
        <w:ind w:left="3600" w:hanging="360"/>
      </w:pPr>
      <w:rPr>
        <w:rFonts w:ascii="Arial" w:hAnsi="Arial" w:hint="default"/>
      </w:rPr>
    </w:lvl>
    <w:lvl w:ilvl="5" w:tplc="F9B42374" w:tentative="1">
      <w:start w:val="1"/>
      <w:numFmt w:val="bullet"/>
      <w:lvlText w:val="•"/>
      <w:lvlJc w:val="left"/>
      <w:pPr>
        <w:tabs>
          <w:tab w:val="num" w:pos="4320"/>
        </w:tabs>
        <w:ind w:left="4320" w:hanging="360"/>
      </w:pPr>
      <w:rPr>
        <w:rFonts w:ascii="Arial" w:hAnsi="Arial" w:hint="default"/>
      </w:rPr>
    </w:lvl>
    <w:lvl w:ilvl="6" w:tplc="78F26A44" w:tentative="1">
      <w:start w:val="1"/>
      <w:numFmt w:val="bullet"/>
      <w:lvlText w:val="•"/>
      <w:lvlJc w:val="left"/>
      <w:pPr>
        <w:tabs>
          <w:tab w:val="num" w:pos="5040"/>
        </w:tabs>
        <w:ind w:left="5040" w:hanging="360"/>
      </w:pPr>
      <w:rPr>
        <w:rFonts w:ascii="Arial" w:hAnsi="Arial" w:hint="default"/>
      </w:rPr>
    </w:lvl>
    <w:lvl w:ilvl="7" w:tplc="2376C818" w:tentative="1">
      <w:start w:val="1"/>
      <w:numFmt w:val="bullet"/>
      <w:lvlText w:val="•"/>
      <w:lvlJc w:val="left"/>
      <w:pPr>
        <w:tabs>
          <w:tab w:val="num" w:pos="5760"/>
        </w:tabs>
        <w:ind w:left="5760" w:hanging="360"/>
      </w:pPr>
      <w:rPr>
        <w:rFonts w:ascii="Arial" w:hAnsi="Arial" w:hint="default"/>
      </w:rPr>
    </w:lvl>
    <w:lvl w:ilvl="8" w:tplc="CB004F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9C2E4E"/>
    <w:multiLevelType w:val="hybridMultilevel"/>
    <w:tmpl w:val="5D48E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9DC7DB4"/>
    <w:multiLevelType w:val="hybridMultilevel"/>
    <w:tmpl w:val="2362D37E"/>
    <w:lvl w:ilvl="0" w:tplc="424CD6C6">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4E01866"/>
    <w:multiLevelType w:val="hybridMultilevel"/>
    <w:tmpl w:val="4D284FE0"/>
    <w:lvl w:ilvl="0" w:tplc="8CB22F8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797DE7"/>
    <w:multiLevelType w:val="hybridMultilevel"/>
    <w:tmpl w:val="6554B7A8"/>
    <w:lvl w:ilvl="0" w:tplc="502298B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542CE2"/>
    <w:multiLevelType w:val="hybridMultilevel"/>
    <w:tmpl w:val="08261CDA"/>
    <w:lvl w:ilvl="0" w:tplc="0BCCF95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7A9526E"/>
    <w:multiLevelType w:val="hybridMultilevel"/>
    <w:tmpl w:val="C8E69D9C"/>
    <w:lvl w:ilvl="0" w:tplc="1F181C9A">
      <w:start w:val="21"/>
      <w:numFmt w:val="bullet"/>
      <w:lvlText w:val="-"/>
      <w:lvlJc w:val="left"/>
      <w:pPr>
        <w:ind w:left="720" w:hanging="360"/>
      </w:pPr>
      <w:rPr>
        <w:rFonts w:ascii="Times New Roman" w:eastAsia="Times New Roman" w:hAnsi="Times New Roman" w:cs="Times New Roman" w:hint="default"/>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F99646F"/>
    <w:multiLevelType w:val="hybridMultilevel"/>
    <w:tmpl w:val="B56EBEDC"/>
    <w:lvl w:ilvl="0" w:tplc="D81645E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4017227"/>
    <w:multiLevelType w:val="hybridMultilevel"/>
    <w:tmpl w:val="FF589E5C"/>
    <w:lvl w:ilvl="0" w:tplc="2CFE8AB0">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4F63161"/>
    <w:multiLevelType w:val="hybridMultilevel"/>
    <w:tmpl w:val="CC684E4C"/>
    <w:lvl w:ilvl="0" w:tplc="E32CD040">
      <w:numFmt w:val="bullet"/>
      <w:lvlText w:val="-"/>
      <w:lvlJc w:val="left"/>
      <w:pPr>
        <w:ind w:left="1440" w:hanging="360"/>
      </w:pPr>
      <w:rPr>
        <w:rFonts w:ascii="Arial" w:eastAsia="Calibri" w:hAnsi="Arial" w:cs="Aria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21" w15:restartNumberingAfterBreak="0">
    <w:nsid w:val="25B82CC3"/>
    <w:multiLevelType w:val="hybridMultilevel"/>
    <w:tmpl w:val="C2D04852"/>
    <w:lvl w:ilvl="0" w:tplc="04070001">
      <w:start w:val="1"/>
      <w:numFmt w:val="bullet"/>
      <w:lvlText w:val=""/>
      <w:lvlJc w:val="left"/>
      <w:pPr>
        <w:ind w:left="643" w:hanging="360"/>
      </w:pPr>
      <w:rPr>
        <w:rFonts w:ascii="Symbol" w:hAnsi="Symbo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48E5EDD"/>
    <w:multiLevelType w:val="multilevel"/>
    <w:tmpl w:val="1A24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926ABF"/>
    <w:multiLevelType w:val="hybridMultilevel"/>
    <w:tmpl w:val="EDDC9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673FD0"/>
    <w:multiLevelType w:val="hybridMultilevel"/>
    <w:tmpl w:val="08F4B6E8"/>
    <w:lvl w:ilvl="0" w:tplc="F0DA68DA">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3F12AFD"/>
    <w:multiLevelType w:val="hybridMultilevel"/>
    <w:tmpl w:val="526C8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45231B9C"/>
    <w:multiLevelType w:val="hybridMultilevel"/>
    <w:tmpl w:val="A7F03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1D069A"/>
    <w:multiLevelType w:val="hybridMultilevel"/>
    <w:tmpl w:val="2468F082"/>
    <w:lvl w:ilvl="0" w:tplc="D510746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6A270C1"/>
    <w:multiLevelType w:val="hybridMultilevel"/>
    <w:tmpl w:val="E1CE59AE"/>
    <w:lvl w:ilvl="0" w:tplc="F4701668">
      <w:start w:val="1"/>
      <w:numFmt w:val="bullet"/>
      <w:lvlText w:val="•"/>
      <w:lvlJc w:val="left"/>
      <w:pPr>
        <w:tabs>
          <w:tab w:val="num" w:pos="720"/>
        </w:tabs>
        <w:ind w:left="720" w:hanging="360"/>
      </w:pPr>
      <w:rPr>
        <w:rFonts w:ascii="Arial" w:hAnsi="Arial" w:hint="default"/>
      </w:rPr>
    </w:lvl>
    <w:lvl w:ilvl="1" w:tplc="D4962720" w:tentative="1">
      <w:start w:val="1"/>
      <w:numFmt w:val="bullet"/>
      <w:lvlText w:val="•"/>
      <w:lvlJc w:val="left"/>
      <w:pPr>
        <w:tabs>
          <w:tab w:val="num" w:pos="1440"/>
        </w:tabs>
        <w:ind w:left="1440" w:hanging="360"/>
      </w:pPr>
      <w:rPr>
        <w:rFonts w:ascii="Arial" w:hAnsi="Arial" w:hint="default"/>
      </w:rPr>
    </w:lvl>
    <w:lvl w:ilvl="2" w:tplc="4D2A9A54" w:tentative="1">
      <w:start w:val="1"/>
      <w:numFmt w:val="bullet"/>
      <w:lvlText w:val="•"/>
      <w:lvlJc w:val="left"/>
      <w:pPr>
        <w:tabs>
          <w:tab w:val="num" w:pos="2160"/>
        </w:tabs>
        <w:ind w:left="2160" w:hanging="360"/>
      </w:pPr>
      <w:rPr>
        <w:rFonts w:ascii="Arial" w:hAnsi="Arial" w:hint="default"/>
      </w:rPr>
    </w:lvl>
    <w:lvl w:ilvl="3" w:tplc="2332B454" w:tentative="1">
      <w:start w:val="1"/>
      <w:numFmt w:val="bullet"/>
      <w:lvlText w:val="•"/>
      <w:lvlJc w:val="left"/>
      <w:pPr>
        <w:tabs>
          <w:tab w:val="num" w:pos="2880"/>
        </w:tabs>
        <w:ind w:left="2880" w:hanging="360"/>
      </w:pPr>
      <w:rPr>
        <w:rFonts w:ascii="Arial" w:hAnsi="Arial" w:hint="default"/>
      </w:rPr>
    </w:lvl>
    <w:lvl w:ilvl="4" w:tplc="7DC2D77E" w:tentative="1">
      <w:start w:val="1"/>
      <w:numFmt w:val="bullet"/>
      <w:lvlText w:val="•"/>
      <w:lvlJc w:val="left"/>
      <w:pPr>
        <w:tabs>
          <w:tab w:val="num" w:pos="3600"/>
        </w:tabs>
        <w:ind w:left="3600" w:hanging="360"/>
      </w:pPr>
      <w:rPr>
        <w:rFonts w:ascii="Arial" w:hAnsi="Arial" w:hint="default"/>
      </w:rPr>
    </w:lvl>
    <w:lvl w:ilvl="5" w:tplc="A8684DC0" w:tentative="1">
      <w:start w:val="1"/>
      <w:numFmt w:val="bullet"/>
      <w:lvlText w:val="•"/>
      <w:lvlJc w:val="left"/>
      <w:pPr>
        <w:tabs>
          <w:tab w:val="num" w:pos="4320"/>
        </w:tabs>
        <w:ind w:left="4320" w:hanging="360"/>
      </w:pPr>
      <w:rPr>
        <w:rFonts w:ascii="Arial" w:hAnsi="Arial" w:hint="default"/>
      </w:rPr>
    </w:lvl>
    <w:lvl w:ilvl="6" w:tplc="416C2F8E" w:tentative="1">
      <w:start w:val="1"/>
      <w:numFmt w:val="bullet"/>
      <w:lvlText w:val="•"/>
      <w:lvlJc w:val="left"/>
      <w:pPr>
        <w:tabs>
          <w:tab w:val="num" w:pos="5040"/>
        </w:tabs>
        <w:ind w:left="5040" w:hanging="360"/>
      </w:pPr>
      <w:rPr>
        <w:rFonts w:ascii="Arial" w:hAnsi="Arial" w:hint="default"/>
      </w:rPr>
    </w:lvl>
    <w:lvl w:ilvl="7" w:tplc="A322EFDA" w:tentative="1">
      <w:start w:val="1"/>
      <w:numFmt w:val="bullet"/>
      <w:lvlText w:val="•"/>
      <w:lvlJc w:val="left"/>
      <w:pPr>
        <w:tabs>
          <w:tab w:val="num" w:pos="5760"/>
        </w:tabs>
        <w:ind w:left="5760" w:hanging="360"/>
      </w:pPr>
      <w:rPr>
        <w:rFonts w:ascii="Arial" w:hAnsi="Arial" w:hint="default"/>
      </w:rPr>
    </w:lvl>
    <w:lvl w:ilvl="8" w:tplc="028046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8313F0"/>
    <w:multiLevelType w:val="hybridMultilevel"/>
    <w:tmpl w:val="2BA48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8E07E18"/>
    <w:multiLevelType w:val="hybridMultilevel"/>
    <w:tmpl w:val="287684EA"/>
    <w:lvl w:ilvl="0" w:tplc="E3525E1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9551709"/>
    <w:multiLevelType w:val="hybridMultilevel"/>
    <w:tmpl w:val="9DAA2444"/>
    <w:lvl w:ilvl="0" w:tplc="98047F28">
      <w:numFmt w:val="bullet"/>
      <w:lvlText w:val=""/>
      <w:lvlJc w:val="left"/>
      <w:pPr>
        <w:ind w:left="720" w:hanging="360"/>
      </w:pPr>
      <w:rPr>
        <w:rFonts w:ascii="Wingdings" w:eastAsia="Calibri"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49A57538"/>
    <w:multiLevelType w:val="hybridMultilevel"/>
    <w:tmpl w:val="DBEED2D0"/>
    <w:lvl w:ilvl="0" w:tplc="702261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54201BE"/>
    <w:multiLevelType w:val="hybridMultilevel"/>
    <w:tmpl w:val="E67A5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5A01872"/>
    <w:multiLevelType w:val="hybridMultilevel"/>
    <w:tmpl w:val="F5347F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7D7223C"/>
    <w:multiLevelType w:val="hybridMultilevel"/>
    <w:tmpl w:val="38B6F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871290B"/>
    <w:multiLevelType w:val="hybridMultilevel"/>
    <w:tmpl w:val="33E4364E"/>
    <w:lvl w:ilvl="0" w:tplc="1E98082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AB764AC"/>
    <w:multiLevelType w:val="hybridMultilevel"/>
    <w:tmpl w:val="2C3EA55A"/>
    <w:lvl w:ilvl="0" w:tplc="15441A6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8" w15:restartNumberingAfterBreak="0">
    <w:nsid w:val="614C5EA7"/>
    <w:multiLevelType w:val="hybridMultilevel"/>
    <w:tmpl w:val="6D246A46"/>
    <w:lvl w:ilvl="0" w:tplc="4EB4DA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1FD7BD4"/>
    <w:multiLevelType w:val="multilevel"/>
    <w:tmpl w:val="68CC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00407E"/>
    <w:multiLevelType w:val="hybridMultilevel"/>
    <w:tmpl w:val="CB7CF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47A6220"/>
    <w:multiLevelType w:val="hybridMultilevel"/>
    <w:tmpl w:val="547A4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4B947D2"/>
    <w:multiLevelType w:val="hybridMultilevel"/>
    <w:tmpl w:val="FF04D3E8"/>
    <w:lvl w:ilvl="0" w:tplc="B0E6EF60">
      <w:start w:val="2"/>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5F3786"/>
    <w:multiLevelType w:val="hybridMultilevel"/>
    <w:tmpl w:val="C6FA146C"/>
    <w:lvl w:ilvl="0" w:tplc="93FEDE92">
      <w:start w:val="1"/>
      <w:numFmt w:val="bullet"/>
      <w:lvlText w:val="-"/>
      <w:lvlJc w:val="left"/>
      <w:pPr>
        <w:tabs>
          <w:tab w:val="num" w:pos="720"/>
        </w:tabs>
        <w:ind w:left="720" w:hanging="360"/>
      </w:pPr>
      <w:rPr>
        <w:rFonts w:ascii="Calibri" w:hAnsi="Calibri" w:hint="default"/>
        <w:sz w:val="20"/>
      </w:rPr>
    </w:lvl>
    <w:lvl w:ilvl="1" w:tplc="93FEDE92">
      <w:start w:val="1"/>
      <w:numFmt w:val="bullet"/>
      <w:lvlText w:val="-"/>
      <w:lvlJc w:val="left"/>
      <w:pPr>
        <w:tabs>
          <w:tab w:val="num" w:pos="1440"/>
        </w:tabs>
        <w:ind w:left="1440" w:hanging="360"/>
      </w:pPr>
      <w:rPr>
        <w:rFonts w:ascii="Calibri" w:hAnsi="Calibri" w:hint="default"/>
        <w:sz w:val="20"/>
      </w:rPr>
    </w:lvl>
    <w:lvl w:ilvl="2" w:tplc="FE3CEA4A" w:tentative="1">
      <w:start w:val="1"/>
      <w:numFmt w:val="bullet"/>
      <w:lvlText w:val=""/>
      <w:lvlJc w:val="left"/>
      <w:pPr>
        <w:tabs>
          <w:tab w:val="num" w:pos="2160"/>
        </w:tabs>
        <w:ind w:left="2160" w:hanging="360"/>
      </w:pPr>
      <w:rPr>
        <w:rFonts w:ascii="Symbol" w:hAnsi="Symbol" w:hint="default"/>
        <w:sz w:val="20"/>
      </w:rPr>
    </w:lvl>
    <w:lvl w:ilvl="3" w:tplc="AB741FE8" w:tentative="1">
      <w:start w:val="1"/>
      <w:numFmt w:val="bullet"/>
      <w:lvlText w:val=""/>
      <w:lvlJc w:val="left"/>
      <w:pPr>
        <w:tabs>
          <w:tab w:val="num" w:pos="2880"/>
        </w:tabs>
        <w:ind w:left="2880" w:hanging="360"/>
      </w:pPr>
      <w:rPr>
        <w:rFonts w:ascii="Symbol" w:hAnsi="Symbol" w:hint="default"/>
        <w:sz w:val="20"/>
      </w:rPr>
    </w:lvl>
    <w:lvl w:ilvl="4" w:tplc="80BE771A" w:tentative="1">
      <w:start w:val="1"/>
      <w:numFmt w:val="bullet"/>
      <w:lvlText w:val=""/>
      <w:lvlJc w:val="left"/>
      <w:pPr>
        <w:tabs>
          <w:tab w:val="num" w:pos="3600"/>
        </w:tabs>
        <w:ind w:left="3600" w:hanging="360"/>
      </w:pPr>
      <w:rPr>
        <w:rFonts w:ascii="Symbol" w:hAnsi="Symbol" w:hint="default"/>
        <w:sz w:val="20"/>
      </w:rPr>
    </w:lvl>
    <w:lvl w:ilvl="5" w:tplc="A9F0D6B8" w:tentative="1">
      <w:start w:val="1"/>
      <w:numFmt w:val="bullet"/>
      <w:lvlText w:val=""/>
      <w:lvlJc w:val="left"/>
      <w:pPr>
        <w:tabs>
          <w:tab w:val="num" w:pos="4320"/>
        </w:tabs>
        <w:ind w:left="4320" w:hanging="360"/>
      </w:pPr>
      <w:rPr>
        <w:rFonts w:ascii="Symbol" w:hAnsi="Symbol" w:hint="default"/>
        <w:sz w:val="20"/>
      </w:rPr>
    </w:lvl>
    <w:lvl w:ilvl="6" w:tplc="E10AC696" w:tentative="1">
      <w:start w:val="1"/>
      <w:numFmt w:val="bullet"/>
      <w:lvlText w:val=""/>
      <w:lvlJc w:val="left"/>
      <w:pPr>
        <w:tabs>
          <w:tab w:val="num" w:pos="5040"/>
        </w:tabs>
        <w:ind w:left="5040" w:hanging="360"/>
      </w:pPr>
      <w:rPr>
        <w:rFonts w:ascii="Symbol" w:hAnsi="Symbol" w:hint="default"/>
        <w:sz w:val="20"/>
      </w:rPr>
    </w:lvl>
    <w:lvl w:ilvl="7" w:tplc="1F068E8E" w:tentative="1">
      <w:start w:val="1"/>
      <w:numFmt w:val="bullet"/>
      <w:lvlText w:val=""/>
      <w:lvlJc w:val="left"/>
      <w:pPr>
        <w:tabs>
          <w:tab w:val="num" w:pos="5760"/>
        </w:tabs>
        <w:ind w:left="5760" w:hanging="360"/>
      </w:pPr>
      <w:rPr>
        <w:rFonts w:ascii="Symbol" w:hAnsi="Symbol" w:hint="default"/>
        <w:sz w:val="20"/>
      </w:rPr>
    </w:lvl>
    <w:lvl w:ilvl="8" w:tplc="80084CF6"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AE0C7B"/>
    <w:multiLevelType w:val="hybridMultilevel"/>
    <w:tmpl w:val="B2B2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10D62DA"/>
    <w:multiLevelType w:val="hybridMultilevel"/>
    <w:tmpl w:val="74A8F484"/>
    <w:lvl w:ilvl="0" w:tplc="4A700D7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1824352">
    <w:abstractNumId w:val="9"/>
  </w:num>
  <w:num w:numId="2" w16cid:durableId="475606756">
    <w:abstractNumId w:val="7"/>
  </w:num>
  <w:num w:numId="3" w16cid:durableId="18892719">
    <w:abstractNumId w:val="6"/>
  </w:num>
  <w:num w:numId="4" w16cid:durableId="381448305">
    <w:abstractNumId w:val="5"/>
  </w:num>
  <w:num w:numId="5" w16cid:durableId="1991055168">
    <w:abstractNumId w:val="4"/>
  </w:num>
  <w:num w:numId="6" w16cid:durableId="785199769">
    <w:abstractNumId w:val="8"/>
  </w:num>
  <w:num w:numId="7" w16cid:durableId="780614783">
    <w:abstractNumId w:val="3"/>
  </w:num>
  <w:num w:numId="8" w16cid:durableId="1974552762">
    <w:abstractNumId w:val="2"/>
  </w:num>
  <w:num w:numId="9" w16cid:durableId="964501611">
    <w:abstractNumId w:val="1"/>
  </w:num>
  <w:num w:numId="10" w16cid:durableId="169951304">
    <w:abstractNumId w:val="0"/>
  </w:num>
  <w:num w:numId="11" w16cid:durableId="1876111907">
    <w:abstractNumId w:val="16"/>
  </w:num>
  <w:num w:numId="12" w16cid:durableId="9886294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1642898">
    <w:abstractNumId w:val="37"/>
  </w:num>
  <w:num w:numId="14" w16cid:durableId="1634599077">
    <w:abstractNumId w:val="10"/>
  </w:num>
  <w:num w:numId="15" w16cid:durableId="15242485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8987287">
    <w:abstractNumId w:val="14"/>
  </w:num>
  <w:num w:numId="17" w16cid:durableId="1166168635">
    <w:abstractNumId w:val="28"/>
  </w:num>
  <w:num w:numId="18" w16cid:durableId="842820105">
    <w:abstractNumId w:val="39"/>
  </w:num>
  <w:num w:numId="19" w16cid:durableId="1130980521">
    <w:abstractNumId w:val="11"/>
  </w:num>
  <w:num w:numId="20" w16cid:durableId="409347446">
    <w:abstractNumId w:val="38"/>
  </w:num>
  <w:num w:numId="21" w16cid:durableId="1196382953">
    <w:abstractNumId w:val="23"/>
  </w:num>
  <w:num w:numId="22" w16cid:durableId="407115022">
    <w:abstractNumId w:val="29"/>
  </w:num>
  <w:num w:numId="23" w16cid:durableId="357584626">
    <w:abstractNumId w:val="15"/>
  </w:num>
  <w:num w:numId="24" w16cid:durableId="1075130241">
    <w:abstractNumId w:val="33"/>
  </w:num>
  <w:num w:numId="25" w16cid:durableId="205215004">
    <w:abstractNumId w:val="12"/>
  </w:num>
  <w:num w:numId="26" w16cid:durableId="658195036">
    <w:abstractNumId w:val="26"/>
  </w:num>
  <w:num w:numId="27" w16cid:durableId="808209860">
    <w:abstractNumId w:val="41"/>
  </w:num>
  <w:num w:numId="28" w16cid:durableId="20785556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8802885">
    <w:abstractNumId w:val="21"/>
  </w:num>
  <w:num w:numId="30" w16cid:durableId="1208373405">
    <w:abstractNumId w:val="44"/>
  </w:num>
  <w:num w:numId="31" w16cid:durableId="1898125801">
    <w:abstractNumId w:val="20"/>
  </w:num>
  <w:num w:numId="32" w16cid:durableId="738986157">
    <w:abstractNumId w:val="42"/>
  </w:num>
  <w:num w:numId="33" w16cid:durableId="590819612">
    <w:abstractNumId w:val="30"/>
  </w:num>
  <w:num w:numId="34" w16cid:durableId="1992098642">
    <w:abstractNumId w:val="31"/>
  </w:num>
  <w:num w:numId="35" w16cid:durableId="406997707">
    <w:abstractNumId w:val="36"/>
  </w:num>
  <w:num w:numId="36" w16cid:durableId="226185779">
    <w:abstractNumId w:val="35"/>
  </w:num>
  <w:num w:numId="37" w16cid:durableId="1659461723">
    <w:abstractNumId w:val="27"/>
  </w:num>
  <w:num w:numId="38" w16cid:durableId="1720589210">
    <w:abstractNumId w:val="13"/>
  </w:num>
  <w:num w:numId="39" w16cid:durableId="2115318429">
    <w:abstractNumId w:val="19"/>
  </w:num>
  <w:num w:numId="40" w16cid:durableId="236938898">
    <w:abstractNumId w:val="34"/>
  </w:num>
  <w:num w:numId="41" w16cid:durableId="1178615523">
    <w:abstractNumId w:val="18"/>
  </w:num>
  <w:num w:numId="42" w16cid:durableId="2092703197">
    <w:abstractNumId w:val="43"/>
  </w:num>
  <w:num w:numId="43" w16cid:durableId="411194991">
    <w:abstractNumId w:val="45"/>
  </w:num>
  <w:num w:numId="44" w16cid:durableId="1668285301">
    <w:abstractNumId w:val="17"/>
  </w:num>
  <w:num w:numId="45" w16cid:durableId="519706129">
    <w:abstractNumId w:val="22"/>
  </w:num>
  <w:num w:numId="46" w16cid:durableId="1839032192">
    <w:abstractNumId w:val="32"/>
  </w:num>
  <w:num w:numId="47" w16cid:durableId="1244871218">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A8"/>
    <w:rsid w:val="00000480"/>
    <w:rsid w:val="00000491"/>
    <w:rsid w:val="000005AF"/>
    <w:rsid w:val="000007D3"/>
    <w:rsid w:val="00000983"/>
    <w:rsid w:val="00000B7F"/>
    <w:rsid w:val="0000112C"/>
    <w:rsid w:val="000012D1"/>
    <w:rsid w:val="00001360"/>
    <w:rsid w:val="00001D56"/>
    <w:rsid w:val="00001F40"/>
    <w:rsid w:val="00002945"/>
    <w:rsid w:val="00002B28"/>
    <w:rsid w:val="00002C89"/>
    <w:rsid w:val="00003099"/>
    <w:rsid w:val="00003759"/>
    <w:rsid w:val="000037E1"/>
    <w:rsid w:val="000037EA"/>
    <w:rsid w:val="00003830"/>
    <w:rsid w:val="00003BC0"/>
    <w:rsid w:val="00003D70"/>
    <w:rsid w:val="0000407C"/>
    <w:rsid w:val="000043D7"/>
    <w:rsid w:val="000048E3"/>
    <w:rsid w:val="000053D7"/>
    <w:rsid w:val="000058B0"/>
    <w:rsid w:val="00005D92"/>
    <w:rsid w:val="0000600A"/>
    <w:rsid w:val="000062F4"/>
    <w:rsid w:val="000064D3"/>
    <w:rsid w:val="00006836"/>
    <w:rsid w:val="000068A7"/>
    <w:rsid w:val="00006BE8"/>
    <w:rsid w:val="00007207"/>
    <w:rsid w:val="000072D5"/>
    <w:rsid w:val="00007879"/>
    <w:rsid w:val="0000794D"/>
    <w:rsid w:val="00007E59"/>
    <w:rsid w:val="000104C9"/>
    <w:rsid w:val="00010524"/>
    <w:rsid w:val="00010664"/>
    <w:rsid w:val="00010997"/>
    <w:rsid w:val="00010D14"/>
    <w:rsid w:val="0001145D"/>
    <w:rsid w:val="0001161A"/>
    <w:rsid w:val="000117E8"/>
    <w:rsid w:val="000120A7"/>
    <w:rsid w:val="00012433"/>
    <w:rsid w:val="00012E73"/>
    <w:rsid w:val="00012F85"/>
    <w:rsid w:val="000133FA"/>
    <w:rsid w:val="0001400D"/>
    <w:rsid w:val="0001449F"/>
    <w:rsid w:val="00014611"/>
    <w:rsid w:val="00014C0C"/>
    <w:rsid w:val="00014D06"/>
    <w:rsid w:val="0001516D"/>
    <w:rsid w:val="00015E8B"/>
    <w:rsid w:val="000161DE"/>
    <w:rsid w:val="0001671B"/>
    <w:rsid w:val="00016A5A"/>
    <w:rsid w:val="00016DB8"/>
    <w:rsid w:val="000170ED"/>
    <w:rsid w:val="000173A9"/>
    <w:rsid w:val="0001742D"/>
    <w:rsid w:val="00017ABC"/>
    <w:rsid w:val="00017E01"/>
    <w:rsid w:val="00020080"/>
    <w:rsid w:val="0002009E"/>
    <w:rsid w:val="000202E2"/>
    <w:rsid w:val="000206A3"/>
    <w:rsid w:val="00020930"/>
    <w:rsid w:val="0002111B"/>
    <w:rsid w:val="00021301"/>
    <w:rsid w:val="00021D05"/>
    <w:rsid w:val="00021F94"/>
    <w:rsid w:val="000220AA"/>
    <w:rsid w:val="0002268D"/>
    <w:rsid w:val="000228CD"/>
    <w:rsid w:val="00022A96"/>
    <w:rsid w:val="0002314C"/>
    <w:rsid w:val="000232F5"/>
    <w:rsid w:val="000239FA"/>
    <w:rsid w:val="00023ED3"/>
    <w:rsid w:val="000249AE"/>
    <w:rsid w:val="000249B7"/>
    <w:rsid w:val="00025270"/>
    <w:rsid w:val="0002553C"/>
    <w:rsid w:val="00025B23"/>
    <w:rsid w:val="00025E95"/>
    <w:rsid w:val="000270A6"/>
    <w:rsid w:val="00027163"/>
    <w:rsid w:val="0002748C"/>
    <w:rsid w:val="000277BE"/>
    <w:rsid w:val="00027E87"/>
    <w:rsid w:val="00030174"/>
    <w:rsid w:val="00030273"/>
    <w:rsid w:val="000307D3"/>
    <w:rsid w:val="0003098D"/>
    <w:rsid w:val="00030EF0"/>
    <w:rsid w:val="00030FD8"/>
    <w:rsid w:val="00032017"/>
    <w:rsid w:val="000321C3"/>
    <w:rsid w:val="0003236A"/>
    <w:rsid w:val="000325CF"/>
    <w:rsid w:val="00032A83"/>
    <w:rsid w:val="00032BA4"/>
    <w:rsid w:val="0003302E"/>
    <w:rsid w:val="00033889"/>
    <w:rsid w:val="00033A7F"/>
    <w:rsid w:val="00034465"/>
    <w:rsid w:val="00034801"/>
    <w:rsid w:val="0003482B"/>
    <w:rsid w:val="00034A12"/>
    <w:rsid w:val="00034C00"/>
    <w:rsid w:val="00034EBF"/>
    <w:rsid w:val="00034ED6"/>
    <w:rsid w:val="0003519F"/>
    <w:rsid w:val="000354C7"/>
    <w:rsid w:val="0003564E"/>
    <w:rsid w:val="00035C2E"/>
    <w:rsid w:val="0003615E"/>
    <w:rsid w:val="00036498"/>
    <w:rsid w:val="00036694"/>
    <w:rsid w:val="000367A5"/>
    <w:rsid w:val="000369D0"/>
    <w:rsid w:val="000373DC"/>
    <w:rsid w:val="000374A7"/>
    <w:rsid w:val="0003767D"/>
    <w:rsid w:val="00037681"/>
    <w:rsid w:val="0003771E"/>
    <w:rsid w:val="00037B29"/>
    <w:rsid w:val="00037B89"/>
    <w:rsid w:val="000400DA"/>
    <w:rsid w:val="0004014D"/>
    <w:rsid w:val="0004025B"/>
    <w:rsid w:val="000406FF"/>
    <w:rsid w:val="00040769"/>
    <w:rsid w:val="00040858"/>
    <w:rsid w:val="00040B1E"/>
    <w:rsid w:val="00040C60"/>
    <w:rsid w:val="00040C76"/>
    <w:rsid w:val="00040C8E"/>
    <w:rsid w:val="00040CF5"/>
    <w:rsid w:val="00041045"/>
    <w:rsid w:val="00041A58"/>
    <w:rsid w:val="000421BC"/>
    <w:rsid w:val="000421E0"/>
    <w:rsid w:val="00042528"/>
    <w:rsid w:val="00043A6A"/>
    <w:rsid w:val="00043B94"/>
    <w:rsid w:val="00043BF6"/>
    <w:rsid w:val="00043FBD"/>
    <w:rsid w:val="00044052"/>
    <w:rsid w:val="0004413F"/>
    <w:rsid w:val="000441E2"/>
    <w:rsid w:val="00044252"/>
    <w:rsid w:val="00044368"/>
    <w:rsid w:val="000448CF"/>
    <w:rsid w:val="00044B6D"/>
    <w:rsid w:val="00044E61"/>
    <w:rsid w:val="00044FB1"/>
    <w:rsid w:val="00045018"/>
    <w:rsid w:val="00045406"/>
    <w:rsid w:val="00045452"/>
    <w:rsid w:val="00045A6E"/>
    <w:rsid w:val="00045CF6"/>
    <w:rsid w:val="000461A3"/>
    <w:rsid w:val="00046B46"/>
    <w:rsid w:val="00046D27"/>
    <w:rsid w:val="0004734D"/>
    <w:rsid w:val="00047980"/>
    <w:rsid w:val="00047B11"/>
    <w:rsid w:val="00047B84"/>
    <w:rsid w:val="0005015E"/>
    <w:rsid w:val="00050191"/>
    <w:rsid w:val="000501E2"/>
    <w:rsid w:val="000502B7"/>
    <w:rsid w:val="00050418"/>
    <w:rsid w:val="000509A2"/>
    <w:rsid w:val="00050A66"/>
    <w:rsid w:val="0005127F"/>
    <w:rsid w:val="00051904"/>
    <w:rsid w:val="0005256B"/>
    <w:rsid w:val="0005271E"/>
    <w:rsid w:val="000527A1"/>
    <w:rsid w:val="000527D3"/>
    <w:rsid w:val="00052926"/>
    <w:rsid w:val="00052C3A"/>
    <w:rsid w:val="0005305E"/>
    <w:rsid w:val="00053433"/>
    <w:rsid w:val="00053ADB"/>
    <w:rsid w:val="0005401F"/>
    <w:rsid w:val="0005411D"/>
    <w:rsid w:val="000545CB"/>
    <w:rsid w:val="0005469D"/>
    <w:rsid w:val="00054726"/>
    <w:rsid w:val="0005497E"/>
    <w:rsid w:val="00054AF3"/>
    <w:rsid w:val="00055112"/>
    <w:rsid w:val="000552E9"/>
    <w:rsid w:val="00055F21"/>
    <w:rsid w:val="00056A65"/>
    <w:rsid w:val="00056D83"/>
    <w:rsid w:val="00056F7E"/>
    <w:rsid w:val="00057AE8"/>
    <w:rsid w:val="000601B3"/>
    <w:rsid w:val="000604BC"/>
    <w:rsid w:val="0006057E"/>
    <w:rsid w:val="00061128"/>
    <w:rsid w:val="00061DA6"/>
    <w:rsid w:val="00061E0F"/>
    <w:rsid w:val="00061FC0"/>
    <w:rsid w:val="0006297E"/>
    <w:rsid w:val="00062A97"/>
    <w:rsid w:val="0006303A"/>
    <w:rsid w:val="000630B2"/>
    <w:rsid w:val="00063175"/>
    <w:rsid w:val="0006333A"/>
    <w:rsid w:val="00063B06"/>
    <w:rsid w:val="00064483"/>
    <w:rsid w:val="000645C3"/>
    <w:rsid w:val="000647CF"/>
    <w:rsid w:val="00064ED1"/>
    <w:rsid w:val="00064EE8"/>
    <w:rsid w:val="000651E3"/>
    <w:rsid w:val="00065212"/>
    <w:rsid w:val="0006521E"/>
    <w:rsid w:val="00065376"/>
    <w:rsid w:val="000653DC"/>
    <w:rsid w:val="00065460"/>
    <w:rsid w:val="00066149"/>
    <w:rsid w:val="0006634E"/>
    <w:rsid w:val="00066DFE"/>
    <w:rsid w:val="0006704B"/>
    <w:rsid w:val="00067235"/>
    <w:rsid w:val="00067464"/>
    <w:rsid w:val="00067ACC"/>
    <w:rsid w:val="00067D00"/>
    <w:rsid w:val="00067D8B"/>
    <w:rsid w:val="00067DCC"/>
    <w:rsid w:val="00067E06"/>
    <w:rsid w:val="00070536"/>
    <w:rsid w:val="000705C7"/>
    <w:rsid w:val="00070CB8"/>
    <w:rsid w:val="00070DC4"/>
    <w:rsid w:val="00070E83"/>
    <w:rsid w:val="00071129"/>
    <w:rsid w:val="0007149C"/>
    <w:rsid w:val="00071622"/>
    <w:rsid w:val="00071F7D"/>
    <w:rsid w:val="000734BB"/>
    <w:rsid w:val="000734EB"/>
    <w:rsid w:val="00073645"/>
    <w:rsid w:val="00073C84"/>
    <w:rsid w:val="00073D8B"/>
    <w:rsid w:val="00073ED6"/>
    <w:rsid w:val="00074731"/>
    <w:rsid w:val="00074761"/>
    <w:rsid w:val="000747A0"/>
    <w:rsid w:val="000747AE"/>
    <w:rsid w:val="00074B77"/>
    <w:rsid w:val="00074D18"/>
    <w:rsid w:val="00074F84"/>
    <w:rsid w:val="000756C3"/>
    <w:rsid w:val="000759DC"/>
    <w:rsid w:val="00075C1B"/>
    <w:rsid w:val="000762E2"/>
    <w:rsid w:val="00076A3C"/>
    <w:rsid w:val="00076DD9"/>
    <w:rsid w:val="000771D8"/>
    <w:rsid w:val="000771F6"/>
    <w:rsid w:val="000772C2"/>
    <w:rsid w:val="0007751B"/>
    <w:rsid w:val="0007757D"/>
    <w:rsid w:val="00077793"/>
    <w:rsid w:val="00077895"/>
    <w:rsid w:val="000779BC"/>
    <w:rsid w:val="00077BF7"/>
    <w:rsid w:val="000800A6"/>
    <w:rsid w:val="00080FA4"/>
    <w:rsid w:val="00081ACA"/>
    <w:rsid w:val="00081B93"/>
    <w:rsid w:val="00081E1E"/>
    <w:rsid w:val="00081F1D"/>
    <w:rsid w:val="00082109"/>
    <w:rsid w:val="00082292"/>
    <w:rsid w:val="0008274C"/>
    <w:rsid w:val="000827A8"/>
    <w:rsid w:val="00083380"/>
    <w:rsid w:val="00083619"/>
    <w:rsid w:val="00084BF4"/>
    <w:rsid w:val="00084D60"/>
    <w:rsid w:val="00084DB6"/>
    <w:rsid w:val="0008530F"/>
    <w:rsid w:val="0008536A"/>
    <w:rsid w:val="00085889"/>
    <w:rsid w:val="000859FB"/>
    <w:rsid w:val="00085AE0"/>
    <w:rsid w:val="00085FCE"/>
    <w:rsid w:val="0008626F"/>
    <w:rsid w:val="00086335"/>
    <w:rsid w:val="000863FE"/>
    <w:rsid w:val="0008658E"/>
    <w:rsid w:val="000866D9"/>
    <w:rsid w:val="00086F58"/>
    <w:rsid w:val="00087B61"/>
    <w:rsid w:val="00087C08"/>
    <w:rsid w:val="00090083"/>
    <w:rsid w:val="000900DA"/>
    <w:rsid w:val="0009019B"/>
    <w:rsid w:val="0009046A"/>
    <w:rsid w:val="0009071A"/>
    <w:rsid w:val="00090C1E"/>
    <w:rsid w:val="00090D10"/>
    <w:rsid w:val="00090DA2"/>
    <w:rsid w:val="00090E5F"/>
    <w:rsid w:val="0009116E"/>
    <w:rsid w:val="00091582"/>
    <w:rsid w:val="00091F52"/>
    <w:rsid w:val="000920C2"/>
    <w:rsid w:val="000923AF"/>
    <w:rsid w:val="00092411"/>
    <w:rsid w:val="00092534"/>
    <w:rsid w:val="0009291D"/>
    <w:rsid w:val="00092A3B"/>
    <w:rsid w:val="00092E6C"/>
    <w:rsid w:val="00092FB3"/>
    <w:rsid w:val="000930F3"/>
    <w:rsid w:val="000934C6"/>
    <w:rsid w:val="00093877"/>
    <w:rsid w:val="00093F63"/>
    <w:rsid w:val="000945F6"/>
    <w:rsid w:val="00094643"/>
    <w:rsid w:val="000948CE"/>
    <w:rsid w:val="00094CAA"/>
    <w:rsid w:val="00095EA0"/>
    <w:rsid w:val="00095F6C"/>
    <w:rsid w:val="00096202"/>
    <w:rsid w:val="000964C2"/>
    <w:rsid w:val="0009678A"/>
    <w:rsid w:val="00096AD4"/>
    <w:rsid w:val="00096B7C"/>
    <w:rsid w:val="00096C52"/>
    <w:rsid w:val="00096D4D"/>
    <w:rsid w:val="00097D5D"/>
    <w:rsid w:val="00097E6B"/>
    <w:rsid w:val="000A077D"/>
    <w:rsid w:val="000A07E8"/>
    <w:rsid w:val="000A0880"/>
    <w:rsid w:val="000A0986"/>
    <w:rsid w:val="000A0E78"/>
    <w:rsid w:val="000A0FCE"/>
    <w:rsid w:val="000A18B7"/>
    <w:rsid w:val="000A1BE9"/>
    <w:rsid w:val="000A2545"/>
    <w:rsid w:val="000A2BBB"/>
    <w:rsid w:val="000A2DA8"/>
    <w:rsid w:val="000A3023"/>
    <w:rsid w:val="000A311A"/>
    <w:rsid w:val="000A321B"/>
    <w:rsid w:val="000A32A3"/>
    <w:rsid w:val="000A36A9"/>
    <w:rsid w:val="000A37AA"/>
    <w:rsid w:val="000A3840"/>
    <w:rsid w:val="000A3D93"/>
    <w:rsid w:val="000A536D"/>
    <w:rsid w:val="000A570F"/>
    <w:rsid w:val="000A5C88"/>
    <w:rsid w:val="000A6B49"/>
    <w:rsid w:val="000A71F3"/>
    <w:rsid w:val="000A79F1"/>
    <w:rsid w:val="000A7A79"/>
    <w:rsid w:val="000B02DF"/>
    <w:rsid w:val="000B05F4"/>
    <w:rsid w:val="000B1064"/>
    <w:rsid w:val="000B1518"/>
    <w:rsid w:val="000B1D5E"/>
    <w:rsid w:val="000B1DA2"/>
    <w:rsid w:val="000B26B0"/>
    <w:rsid w:val="000B280E"/>
    <w:rsid w:val="000B29A1"/>
    <w:rsid w:val="000B2C39"/>
    <w:rsid w:val="000B30B2"/>
    <w:rsid w:val="000B341D"/>
    <w:rsid w:val="000B3834"/>
    <w:rsid w:val="000B3CD7"/>
    <w:rsid w:val="000B4821"/>
    <w:rsid w:val="000B48D1"/>
    <w:rsid w:val="000B4B34"/>
    <w:rsid w:val="000B579A"/>
    <w:rsid w:val="000B6231"/>
    <w:rsid w:val="000B638F"/>
    <w:rsid w:val="000B64F6"/>
    <w:rsid w:val="000B6D7E"/>
    <w:rsid w:val="000B6D97"/>
    <w:rsid w:val="000B6FBE"/>
    <w:rsid w:val="000B7081"/>
    <w:rsid w:val="000B722A"/>
    <w:rsid w:val="000B7920"/>
    <w:rsid w:val="000B79F4"/>
    <w:rsid w:val="000B7A9A"/>
    <w:rsid w:val="000B7BEF"/>
    <w:rsid w:val="000C08C6"/>
    <w:rsid w:val="000C0954"/>
    <w:rsid w:val="000C09F3"/>
    <w:rsid w:val="000C0B22"/>
    <w:rsid w:val="000C0C1B"/>
    <w:rsid w:val="000C11BD"/>
    <w:rsid w:val="000C1A8F"/>
    <w:rsid w:val="000C1B53"/>
    <w:rsid w:val="000C1DC0"/>
    <w:rsid w:val="000C230D"/>
    <w:rsid w:val="000C2689"/>
    <w:rsid w:val="000C2796"/>
    <w:rsid w:val="000C2B61"/>
    <w:rsid w:val="000C2B86"/>
    <w:rsid w:val="000C2CBE"/>
    <w:rsid w:val="000C2CC7"/>
    <w:rsid w:val="000C2E28"/>
    <w:rsid w:val="000C3384"/>
    <w:rsid w:val="000C347A"/>
    <w:rsid w:val="000C38F2"/>
    <w:rsid w:val="000C3B89"/>
    <w:rsid w:val="000C3C93"/>
    <w:rsid w:val="000C40D2"/>
    <w:rsid w:val="000C411B"/>
    <w:rsid w:val="000C4638"/>
    <w:rsid w:val="000C4804"/>
    <w:rsid w:val="000C4A25"/>
    <w:rsid w:val="000C53A1"/>
    <w:rsid w:val="000C53CE"/>
    <w:rsid w:val="000C65D8"/>
    <w:rsid w:val="000C6A2B"/>
    <w:rsid w:val="000C7282"/>
    <w:rsid w:val="000C784B"/>
    <w:rsid w:val="000C7A19"/>
    <w:rsid w:val="000C7B15"/>
    <w:rsid w:val="000D01BA"/>
    <w:rsid w:val="000D0BBA"/>
    <w:rsid w:val="000D0F86"/>
    <w:rsid w:val="000D14D5"/>
    <w:rsid w:val="000D152F"/>
    <w:rsid w:val="000D173A"/>
    <w:rsid w:val="000D1958"/>
    <w:rsid w:val="000D1A72"/>
    <w:rsid w:val="000D1CCE"/>
    <w:rsid w:val="000D1DC8"/>
    <w:rsid w:val="000D2181"/>
    <w:rsid w:val="000D2238"/>
    <w:rsid w:val="000D25C0"/>
    <w:rsid w:val="000D28D7"/>
    <w:rsid w:val="000D2A6A"/>
    <w:rsid w:val="000D2A95"/>
    <w:rsid w:val="000D2F38"/>
    <w:rsid w:val="000D32FF"/>
    <w:rsid w:val="000D35DE"/>
    <w:rsid w:val="000D38D1"/>
    <w:rsid w:val="000D3C4D"/>
    <w:rsid w:val="000D4262"/>
    <w:rsid w:val="000D4715"/>
    <w:rsid w:val="000D526F"/>
    <w:rsid w:val="000D54F2"/>
    <w:rsid w:val="000D5613"/>
    <w:rsid w:val="000D5BD8"/>
    <w:rsid w:val="000D651C"/>
    <w:rsid w:val="000D6586"/>
    <w:rsid w:val="000D6D07"/>
    <w:rsid w:val="000D6D7D"/>
    <w:rsid w:val="000D6ECA"/>
    <w:rsid w:val="000D714C"/>
    <w:rsid w:val="000D7482"/>
    <w:rsid w:val="000D7CCC"/>
    <w:rsid w:val="000D7E69"/>
    <w:rsid w:val="000E0597"/>
    <w:rsid w:val="000E0DE0"/>
    <w:rsid w:val="000E0EE4"/>
    <w:rsid w:val="000E0F98"/>
    <w:rsid w:val="000E1F6F"/>
    <w:rsid w:val="000E23C2"/>
    <w:rsid w:val="000E299A"/>
    <w:rsid w:val="000E29BC"/>
    <w:rsid w:val="000E2AF3"/>
    <w:rsid w:val="000E2CAE"/>
    <w:rsid w:val="000E3001"/>
    <w:rsid w:val="000E3106"/>
    <w:rsid w:val="000E35EB"/>
    <w:rsid w:val="000E3965"/>
    <w:rsid w:val="000E39BD"/>
    <w:rsid w:val="000E421F"/>
    <w:rsid w:val="000E4622"/>
    <w:rsid w:val="000E48CF"/>
    <w:rsid w:val="000E54FC"/>
    <w:rsid w:val="000E573A"/>
    <w:rsid w:val="000E5840"/>
    <w:rsid w:val="000E5EF1"/>
    <w:rsid w:val="000F05DB"/>
    <w:rsid w:val="000F0FAE"/>
    <w:rsid w:val="000F1077"/>
    <w:rsid w:val="000F122E"/>
    <w:rsid w:val="000F17F7"/>
    <w:rsid w:val="000F1D0F"/>
    <w:rsid w:val="000F239F"/>
    <w:rsid w:val="000F3244"/>
    <w:rsid w:val="000F336D"/>
    <w:rsid w:val="000F3460"/>
    <w:rsid w:val="000F366B"/>
    <w:rsid w:val="000F3F18"/>
    <w:rsid w:val="000F4204"/>
    <w:rsid w:val="000F4A8C"/>
    <w:rsid w:val="000F4D49"/>
    <w:rsid w:val="000F50E1"/>
    <w:rsid w:val="000F545A"/>
    <w:rsid w:val="000F5611"/>
    <w:rsid w:val="000F5715"/>
    <w:rsid w:val="000F6077"/>
    <w:rsid w:val="000F64DE"/>
    <w:rsid w:val="000F66FD"/>
    <w:rsid w:val="000F6890"/>
    <w:rsid w:val="000F6BB7"/>
    <w:rsid w:val="000F6CEF"/>
    <w:rsid w:val="000F7523"/>
    <w:rsid w:val="000F7745"/>
    <w:rsid w:val="000F7BEB"/>
    <w:rsid w:val="000F7EA2"/>
    <w:rsid w:val="000F7EC8"/>
    <w:rsid w:val="001000BB"/>
    <w:rsid w:val="001001EB"/>
    <w:rsid w:val="00100210"/>
    <w:rsid w:val="001007D3"/>
    <w:rsid w:val="00100826"/>
    <w:rsid w:val="00100863"/>
    <w:rsid w:val="00100A82"/>
    <w:rsid w:val="00100AD4"/>
    <w:rsid w:val="0010108D"/>
    <w:rsid w:val="0010139F"/>
    <w:rsid w:val="0010155C"/>
    <w:rsid w:val="001020FC"/>
    <w:rsid w:val="0010256D"/>
    <w:rsid w:val="0010289B"/>
    <w:rsid w:val="001034E8"/>
    <w:rsid w:val="00103862"/>
    <w:rsid w:val="0010416A"/>
    <w:rsid w:val="001045BC"/>
    <w:rsid w:val="001050A9"/>
    <w:rsid w:val="0010535A"/>
    <w:rsid w:val="00105628"/>
    <w:rsid w:val="00105AFD"/>
    <w:rsid w:val="00106312"/>
    <w:rsid w:val="001066A8"/>
    <w:rsid w:val="00106EB8"/>
    <w:rsid w:val="001071E8"/>
    <w:rsid w:val="0010733B"/>
    <w:rsid w:val="00107408"/>
    <w:rsid w:val="001074E0"/>
    <w:rsid w:val="00107C48"/>
    <w:rsid w:val="00107FB0"/>
    <w:rsid w:val="00110305"/>
    <w:rsid w:val="0011066B"/>
    <w:rsid w:val="00110CB6"/>
    <w:rsid w:val="001110DA"/>
    <w:rsid w:val="00111100"/>
    <w:rsid w:val="001117BE"/>
    <w:rsid w:val="00111AC7"/>
    <w:rsid w:val="0011201E"/>
    <w:rsid w:val="0011240D"/>
    <w:rsid w:val="00112DDA"/>
    <w:rsid w:val="00113031"/>
    <w:rsid w:val="001132D7"/>
    <w:rsid w:val="0011364F"/>
    <w:rsid w:val="00113712"/>
    <w:rsid w:val="00113AEE"/>
    <w:rsid w:val="00113E31"/>
    <w:rsid w:val="00114A90"/>
    <w:rsid w:val="00116001"/>
    <w:rsid w:val="0011627B"/>
    <w:rsid w:val="0011640B"/>
    <w:rsid w:val="00116859"/>
    <w:rsid w:val="001168BF"/>
    <w:rsid w:val="00116BDF"/>
    <w:rsid w:val="00116CB6"/>
    <w:rsid w:val="001170E0"/>
    <w:rsid w:val="00117DC6"/>
    <w:rsid w:val="001207A4"/>
    <w:rsid w:val="00120EEE"/>
    <w:rsid w:val="00121287"/>
    <w:rsid w:val="0012142C"/>
    <w:rsid w:val="00121872"/>
    <w:rsid w:val="00121FDE"/>
    <w:rsid w:val="00122450"/>
    <w:rsid w:val="00122650"/>
    <w:rsid w:val="00122D30"/>
    <w:rsid w:val="00123CF6"/>
    <w:rsid w:val="001240DC"/>
    <w:rsid w:val="00125B62"/>
    <w:rsid w:val="00125D3E"/>
    <w:rsid w:val="00125D7D"/>
    <w:rsid w:val="001261FC"/>
    <w:rsid w:val="001263E5"/>
    <w:rsid w:val="001267AE"/>
    <w:rsid w:val="001268E2"/>
    <w:rsid w:val="00126D08"/>
    <w:rsid w:val="00126DB3"/>
    <w:rsid w:val="00127BA2"/>
    <w:rsid w:val="00130991"/>
    <w:rsid w:val="00130C99"/>
    <w:rsid w:val="00130D7A"/>
    <w:rsid w:val="001313A8"/>
    <w:rsid w:val="0013157D"/>
    <w:rsid w:val="00131A39"/>
    <w:rsid w:val="00131ACD"/>
    <w:rsid w:val="00131F45"/>
    <w:rsid w:val="00131F47"/>
    <w:rsid w:val="0013208A"/>
    <w:rsid w:val="0013244B"/>
    <w:rsid w:val="00132802"/>
    <w:rsid w:val="0013294C"/>
    <w:rsid w:val="001329BA"/>
    <w:rsid w:val="0013318E"/>
    <w:rsid w:val="0013324C"/>
    <w:rsid w:val="00134155"/>
    <w:rsid w:val="00134322"/>
    <w:rsid w:val="00134778"/>
    <w:rsid w:val="00134B80"/>
    <w:rsid w:val="00134DA5"/>
    <w:rsid w:val="00134DED"/>
    <w:rsid w:val="001350F4"/>
    <w:rsid w:val="00135226"/>
    <w:rsid w:val="001358B3"/>
    <w:rsid w:val="0013613A"/>
    <w:rsid w:val="00136800"/>
    <w:rsid w:val="00136BD5"/>
    <w:rsid w:val="00136E11"/>
    <w:rsid w:val="001374CF"/>
    <w:rsid w:val="00137A1F"/>
    <w:rsid w:val="001401FA"/>
    <w:rsid w:val="00140646"/>
    <w:rsid w:val="0014074E"/>
    <w:rsid w:val="001407BC"/>
    <w:rsid w:val="00140B83"/>
    <w:rsid w:val="00140D3F"/>
    <w:rsid w:val="00140D43"/>
    <w:rsid w:val="00140D7D"/>
    <w:rsid w:val="00140E71"/>
    <w:rsid w:val="00140F38"/>
    <w:rsid w:val="001412A2"/>
    <w:rsid w:val="00141D4D"/>
    <w:rsid w:val="00142246"/>
    <w:rsid w:val="00142395"/>
    <w:rsid w:val="0014239D"/>
    <w:rsid w:val="001429D6"/>
    <w:rsid w:val="00142B8D"/>
    <w:rsid w:val="00143268"/>
    <w:rsid w:val="0014369D"/>
    <w:rsid w:val="001436FD"/>
    <w:rsid w:val="001440FB"/>
    <w:rsid w:val="001444BE"/>
    <w:rsid w:val="00144B7E"/>
    <w:rsid w:val="00144EA8"/>
    <w:rsid w:val="00145371"/>
    <w:rsid w:val="00145610"/>
    <w:rsid w:val="00146234"/>
    <w:rsid w:val="001462C6"/>
    <w:rsid w:val="00146504"/>
    <w:rsid w:val="00146B17"/>
    <w:rsid w:val="00146DAE"/>
    <w:rsid w:val="00147089"/>
    <w:rsid w:val="001475BD"/>
    <w:rsid w:val="001477F3"/>
    <w:rsid w:val="001479D7"/>
    <w:rsid w:val="00147EC4"/>
    <w:rsid w:val="001504BF"/>
    <w:rsid w:val="00150535"/>
    <w:rsid w:val="001505FF"/>
    <w:rsid w:val="00150AF9"/>
    <w:rsid w:val="00151559"/>
    <w:rsid w:val="00151BFE"/>
    <w:rsid w:val="00151EA0"/>
    <w:rsid w:val="00152246"/>
    <w:rsid w:val="001527F2"/>
    <w:rsid w:val="001528EC"/>
    <w:rsid w:val="00152BCB"/>
    <w:rsid w:val="00152D0C"/>
    <w:rsid w:val="00152E52"/>
    <w:rsid w:val="00153452"/>
    <w:rsid w:val="0015389C"/>
    <w:rsid w:val="00153C11"/>
    <w:rsid w:val="00153DEF"/>
    <w:rsid w:val="001541D5"/>
    <w:rsid w:val="0015459A"/>
    <w:rsid w:val="00155218"/>
    <w:rsid w:val="00155BE7"/>
    <w:rsid w:val="00155D93"/>
    <w:rsid w:val="0015607F"/>
    <w:rsid w:val="00156762"/>
    <w:rsid w:val="00156B47"/>
    <w:rsid w:val="001570B0"/>
    <w:rsid w:val="001576D5"/>
    <w:rsid w:val="001578F2"/>
    <w:rsid w:val="00157E6C"/>
    <w:rsid w:val="001603FB"/>
    <w:rsid w:val="00160825"/>
    <w:rsid w:val="00161053"/>
    <w:rsid w:val="00161258"/>
    <w:rsid w:val="00161462"/>
    <w:rsid w:val="001614B5"/>
    <w:rsid w:val="00161F9A"/>
    <w:rsid w:val="001628EF"/>
    <w:rsid w:val="00162E85"/>
    <w:rsid w:val="00162F58"/>
    <w:rsid w:val="001630C6"/>
    <w:rsid w:val="001637D3"/>
    <w:rsid w:val="001645F9"/>
    <w:rsid w:val="00165025"/>
    <w:rsid w:val="00165806"/>
    <w:rsid w:val="00165843"/>
    <w:rsid w:val="00165E8E"/>
    <w:rsid w:val="00166165"/>
    <w:rsid w:val="001667D6"/>
    <w:rsid w:val="00166DE9"/>
    <w:rsid w:val="0016704D"/>
    <w:rsid w:val="0016714E"/>
    <w:rsid w:val="00167644"/>
    <w:rsid w:val="00167EBB"/>
    <w:rsid w:val="00170C51"/>
    <w:rsid w:val="00170E52"/>
    <w:rsid w:val="00170F9E"/>
    <w:rsid w:val="001711B4"/>
    <w:rsid w:val="00171704"/>
    <w:rsid w:val="00171769"/>
    <w:rsid w:val="00171B7B"/>
    <w:rsid w:val="00171CFD"/>
    <w:rsid w:val="00172070"/>
    <w:rsid w:val="001721EE"/>
    <w:rsid w:val="00172359"/>
    <w:rsid w:val="00172714"/>
    <w:rsid w:val="00172AF9"/>
    <w:rsid w:val="00172F8A"/>
    <w:rsid w:val="00173022"/>
    <w:rsid w:val="00173333"/>
    <w:rsid w:val="00173CCA"/>
    <w:rsid w:val="00174012"/>
    <w:rsid w:val="001744CB"/>
    <w:rsid w:val="0017452F"/>
    <w:rsid w:val="0017496C"/>
    <w:rsid w:val="001751F5"/>
    <w:rsid w:val="00175CF2"/>
    <w:rsid w:val="00176039"/>
    <w:rsid w:val="001761BF"/>
    <w:rsid w:val="00176950"/>
    <w:rsid w:val="00176968"/>
    <w:rsid w:val="00176A9E"/>
    <w:rsid w:val="00176B61"/>
    <w:rsid w:val="00176F94"/>
    <w:rsid w:val="0017727A"/>
    <w:rsid w:val="00177287"/>
    <w:rsid w:val="00177596"/>
    <w:rsid w:val="00177606"/>
    <w:rsid w:val="001777CC"/>
    <w:rsid w:val="00177AA9"/>
    <w:rsid w:val="00177C03"/>
    <w:rsid w:val="00177DD3"/>
    <w:rsid w:val="00180253"/>
    <w:rsid w:val="001808E9"/>
    <w:rsid w:val="00180901"/>
    <w:rsid w:val="00180BBF"/>
    <w:rsid w:val="00180CBB"/>
    <w:rsid w:val="001815D7"/>
    <w:rsid w:val="001831BF"/>
    <w:rsid w:val="001837B8"/>
    <w:rsid w:val="001837EA"/>
    <w:rsid w:val="001841EF"/>
    <w:rsid w:val="001849CB"/>
    <w:rsid w:val="00185410"/>
    <w:rsid w:val="0018569C"/>
    <w:rsid w:val="001859A0"/>
    <w:rsid w:val="00185D4A"/>
    <w:rsid w:val="00185DDB"/>
    <w:rsid w:val="00186330"/>
    <w:rsid w:val="0018655D"/>
    <w:rsid w:val="00186977"/>
    <w:rsid w:val="0018698B"/>
    <w:rsid w:val="001873EA"/>
    <w:rsid w:val="0018785F"/>
    <w:rsid w:val="00187E44"/>
    <w:rsid w:val="00190659"/>
    <w:rsid w:val="00191604"/>
    <w:rsid w:val="00191608"/>
    <w:rsid w:val="00191FB3"/>
    <w:rsid w:val="001922C3"/>
    <w:rsid w:val="0019297F"/>
    <w:rsid w:val="00192DAA"/>
    <w:rsid w:val="00193970"/>
    <w:rsid w:val="00193AC5"/>
    <w:rsid w:val="00193CFA"/>
    <w:rsid w:val="00193EC5"/>
    <w:rsid w:val="00194106"/>
    <w:rsid w:val="00194380"/>
    <w:rsid w:val="00194B8F"/>
    <w:rsid w:val="00194CCB"/>
    <w:rsid w:val="00195714"/>
    <w:rsid w:val="00195F8B"/>
    <w:rsid w:val="0019734C"/>
    <w:rsid w:val="001A0281"/>
    <w:rsid w:val="001A0404"/>
    <w:rsid w:val="001A0544"/>
    <w:rsid w:val="001A054B"/>
    <w:rsid w:val="001A0714"/>
    <w:rsid w:val="001A1043"/>
    <w:rsid w:val="001A1144"/>
    <w:rsid w:val="001A1BCA"/>
    <w:rsid w:val="001A235D"/>
    <w:rsid w:val="001A265E"/>
    <w:rsid w:val="001A2678"/>
    <w:rsid w:val="001A2874"/>
    <w:rsid w:val="001A2CAB"/>
    <w:rsid w:val="001A3077"/>
    <w:rsid w:val="001A31C2"/>
    <w:rsid w:val="001A343C"/>
    <w:rsid w:val="001A358E"/>
    <w:rsid w:val="001A3FA3"/>
    <w:rsid w:val="001A4029"/>
    <w:rsid w:val="001A40D9"/>
    <w:rsid w:val="001A42D7"/>
    <w:rsid w:val="001A4758"/>
    <w:rsid w:val="001A47F5"/>
    <w:rsid w:val="001A4852"/>
    <w:rsid w:val="001A4D05"/>
    <w:rsid w:val="001A4DB0"/>
    <w:rsid w:val="001A50F0"/>
    <w:rsid w:val="001A5679"/>
    <w:rsid w:val="001A5836"/>
    <w:rsid w:val="001A5985"/>
    <w:rsid w:val="001A5DC0"/>
    <w:rsid w:val="001A6126"/>
    <w:rsid w:val="001A6867"/>
    <w:rsid w:val="001A6A13"/>
    <w:rsid w:val="001A6DEB"/>
    <w:rsid w:val="001A6EB3"/>
    <w:rsid w:val="001A7AE5"/>
    <w:rsid w:val="001A7BAB"/>
    <w:rsid w:val="001A7F58"/>
    <w:rsid w:val="001B04A1"/>
    <w:rsid w:val="001B04B9"/>
    <w:rsid w:val="001B0831"/>
    <w:rsid w:val="001B0AFF"/>
    <w:rsid w:val="001B0D3B"/>
    <w:rsid w:val="001B0FDF"/>
    <w:rsid w:val="001B1211"/>
    <w:rsid w:val="001B127F"/>
    <w:rsid w:val="001B1336"/>
    <w:rsid w:val="001B1507"/>
    <w:rsid w:val="001B17F5"/>
    <w:rsid w:val="001B1AC6"/>
    <w:rsid w:val="001B1FD2"/>
    <w:rsid w:val="001B2245"/>
    <w:rsid w:val="001B2357"/>
    <w:rsid w:val="001B2C7A"/>
    <w:rsid w:val="001B333A"/>
    <w:rsid w:val="001B3674"/>
    <w:rsid w:val="001B386E"/>
    <w:rsid w:val="001B39AF"/>
    <w:rsid w:val="001B3BDD"/>
    <w:rsid w:val="001B419D"/>
    <w:rsid w:val="001B4373"/>
    <w:rsid w:val="001B43F7"/>
    <w:rsid w:val="001B4761"/>
    <w:rsid w:val="001B4D64"/>
    <w:rsid w:val="001B561E"/>
    <w:rsid w:val="001B5765"/>
    <w:rsid w:val="001B58DC"/>
    <w:rsid w:val="001B68E9"/>
    <w:rsid w:val="001B6CF4"/>
    <w:rsid w:val="001B6D71"/>
    <w:rsid w:val="001B706F"/>
    <w:rsid w:val="001B71FC"/>
    <w:rsid w:val="001B776C"/>
    <w:rsid w:val="001B782F"/>
    <w:rsid w:val="001B7868"/>
    <w:rsid w:val="001B7931"/>
    <w:rsid w:val="001B7B97"/>
    <w:rsid w:val="001B7E51"/>
    <w:rsid w:val="001C008F"/>
    <w:rsid w:val="001C05FF"/>
    <w:rsid w:val="001C0703"/>
    <w:rsid w:val="001C078D"/>
    <w:rsid w:val="001C0DB0"/>
    <w:rsid w:val="001C1333"/>
    <w:rsid w:val="001C13D3"/>
    <w:rsid w:val="001C14B8"/>
    <w:rsid w:val="001C1587"/>
    <w:rsid w:val="001C1E53"/>
    <w:rsid w:val="001C2794"/>
    <w:rsid w:val="001C2AE8"/>
    <w:rsid w:val="001C2DA0"/>
    <w:rsid w:val="001C33A0"/>
    <w:rsid w:val="001C3E9C"/>
    <w:rsid w:val="001C4211"/>
    <w:rsid w:val="001C459B"/>
    <w:rsid w:val="001C470E"/>
    <w:rsid w:val="001C4A7C"/>
    <w:rsid w:val="001C4FC1"/>
    <w:rsid w:val="001C5812"/>
    <w:rsid w:val="001C5D42"/>
    <w:rsid w:val="001C6504"/>
    <w:rsid w:val="001C6797"/>
    <w:rsid w:val="001C69D2"/>
    <w:rsid w:val="001C6A2F"/>
    <w:rsid w:val="001C7375"/>
    <w:rsid w:val="001C7389"/>
    <w:rsid w:val="001C7CCC"/>
    <w:rsid w:val="001D01E1"/>
    <w:rsid w:val="001D06A6"/>
    <w:rsid w:val="001D0DA9"/>
    <w:rsid w:val="001D0E7E"/>
    <w:rsid w:val="001D0F65"/>
    <w:rsid w:val="001D1036"/>
    <w:rsid w:val="001D1200"/>
    <w:rsid w:val="001D292E"/>
    <w:rsid w:val="001D2EED"/>
    <w:rsid w:val="001D2F26"/>
    <w:rsid w:val="001D3074"/>
    <w:rsid w:val="001D388F"/>
    <w:rsid w:val="001D418E"/>
    <w:rsid w:val="001D4D22"/>
    <w:rsid w:val="001D4D88"/>
    <w:rsid w:val="001D5056"/>
    <w:rsid w:val="001D5559"/>
    <w:rsid w:val="001D5A16"/>
    <w:rsid w:val="001D5C74"/>
    <w:rsid w:val="001D5F4B"/>
    <w:rsid w:val="001D6122"/>
    <w:rsid w:val="001D62C7"/>
    <w:rsid w:val="001D662A"/>
    <w:rsid w:val="001D6DDB"/>
    <w:rsid w:val="001D7146"/>
    <w:rsid w:val="001D7AA4"/>
    <w:rsid w:val="001D7E24"/>
    <w:rsid w:val="001D7E91"/>
    <w:rsid w:val="001D7FBF"/>
    <w:rsid w:val="001E013B"/>
    <w:rsid w:val="001E0A35"/>
    <w:rsid w:val="001E1183"/>
    <w:rsid w:val="001E17CB"/>
    <w:rsid w:val="001E1B4D"/>
    <w:rsid w:val="001E1B83"/>
    <w:rsid w:val="001E1FAA"/>
    <w:rsid w:val="001E2A2C"/>
    <w:rsid w:val="001E2AA5"/>
    <w:rsid w:val="001E2BFF"/>
    <w:rsid w:val="001E3112"/>
    <w:rsid w:val="001E31ED"/>
    <w:rsid w:val="001E3340"/>
    <w:rsid w:val="001E3358"/>
    <w:rsid w:val="001E3579"/>
    <w:rsid w:val="001E36A4"/>
    <w:rsid w:val="001E3C11"/>
    <w:rsid w:val="001E3CE7"/>
    <w:rsid w:val="001E3EF5"/>
    <w:rsid w:val="001E40CF"/>
    <w:rsid w:val="001E4721"/>
    <w:rsid w:val="001E4A3E"/>
    <w:rsid w:val="001E4CB5"/>
    <w:rsid w:val="001E4D58"/>
    <w:rsid w:val="001E52F4"/>
    <w:rsid w:val="001E57DD"/>
    <w:rsid w:val="001E580B"/>
    <w:rsid w:val="001E5B07"/>
    <w:rsid w:val="001E5B2C"/>
    <w:rsid w:val="001E5D8D"/>
    <w:rsid w:val="001E6059"/>
    <w:rsid w:val="001E62D4"/>
    <w:rsid w:val="001E66CF"/>
    <w:rsid w:val="001E691D"/>
    <w:rsid w:val="001E6C6A"/>
    <w:rsid w:val="001E72B2"/>
    <w:rsid w:val="001E79D3"/>
    <w:rsid w:val="001E7B8A"/>
    <w:rsid w:val="001F0107"/>
    <w:rsid w:val="001F034E"/>
    <w:rsid w:val="001F0378"/>
    <w:rsid w:val="001F13BC"/>
    <w:rsid w:val="001F1D8F"/>
    <w:rsid w:val="001F232E"/>
    <w:rsid w:val="001F2498"/>
    <w:rsid w:val="001F25F1"/>
    <w:rsid w:val="001F26FF"/>
    <w:rsid w:val="001F30DC"/>
    <w:rsid w:val="001F342B"/>
    <w:rsid w:val="001F3624"/>
    <w:rsid w:val="001F3D4A"/>
    <w:rsid w:val="001F3FE4"/>
    <w:rsid w:val="001F4625"/>
    <w:rsid w:val="001F47E4"/>
    <w:rsid w:val="001F4862"/>
    <w:rsid w:val="001F490F"/>
    <w:rsid w:val="001F495E"/>
    <w:rsid w:val="001F4989"/>
    <w:rsid w:val="001F518A"/>
    <w:rsid w:val="001F52BF"/>
    <w:rsid w:val="001F5329"/>
    <w:rsid w:val="001F5544"/>
    <w:rsid w:val="001F58FF"/>
    <w:rsid w:val="001F5932"/>
    <w:rsid w:val="001F5BA5"/>
    <w:rsid w:val="001F5FE9"/>
    <w:rsid w:val="001F66BC"/>
    <w:rsid w:val="001F694E"/>
    <w:rsid w:val="001F7039"/>
    <w:rsid w:val="001F71A9"/>
    <w:rsid w:val="001F7563"/>
    <w:rsid w:val="001F793A"/>
    <w:rsid w:val="001F7B20"/>
    <w:rsid w:val="001F7CFF"/>
    <w:rsid w:val="00200526"/>
    <w:rsid w:val="00200C3E"/>
    <w:rsid w:val="00200F1E"/>
    <w:rsid w:val="0020152A"/>
    <w:rsid w:val="00201999"/>
    <w:rsid w:val="002019B9"/>
    <w:rsid w:val="00201A62"/>
    <w:rsid w:val="00201C7F"/>
    <w:rsid w:val="002023AD"/>
    <w:rsid w:val="00203358"/>
    <w:rsid w:val="0020335F"/>
    <w:rsid w:val="00204229"/>
    <w:rsid w:val="00204587"/>
    <w:rsid w:val="0020584D"/>
    <w:rsid w:val="00205C64"/>
    <w:rsid w:val="00205D5D"/>
    <w:rsid w:val="00206466"/>
    <w:rsid w:val="00206495"/>
    <w:rsid w:val="00206500"/>
    <w:rsid w:val="002065E4"/>
    <w:rsid w:val="002069CF"/>
    <w:rsid w:val="00206C6A"/>
    <w:rsid w:val="00206E53"/>
    <w:rsid w:val="00206F5C"/>
    <w:rsid w:val="0020708F"/>
    <w:rsid w:val="002071BA"/>
    <w:rsid w:val="0020753F"/>
    <w:rsid w:val="00210787"/>
    <w:rsid w:val="00210BBD"/>
    <w:rsid w:val="00211419"/>
    <w:rsid w:val="00211AF2"/>
    <w:rsid w:val="0021230D"/>
    <w:rsid w:val="002125E1"/>
    <w:rsid w:val="002131F2"/>
    <w:rsid w:val="00213527"/>
    <w:rsid w:val="0021362A"/>
    <w:rsid w:val="0021368C"/>
    <w:rsid w:val="00213BEF"/>
    <w:rsid w:val="00213E0F"/>
    <w:rsid w:val="00214170"/>
    <w:rsid w:val="0021431B"/>
    <w:rsid w:val="00214B93"/>
    <w:rsid w:val="00214BC3"/>
    <w:rsid w:val="00214D89"/>
    <w:rsid w:val="00215094"/>
    <w:rsid w:val="00215B7B"/>
    <w:rsid w:val="00215D40"/>
    <w:rsid w:val="0021617F"/>
    <w:rsid w:val="002161F0"/>
    <w:rsid w:val="00216465"/>
    <w:rsid w:val="002168D3"/>
    <w:rsid w:val="00216916"/>
    <w:rsid w:val="00217099"/>
    <w:rsid w:val="002172A6"/>
    <w:rsid w:val="00217C35"/>
    <w:rsid w:val="00217CC6"/>
    <w:rsid w:val="00217E93"/>
    <w:rsid w:val="00220139"/>
    <w:rsid w:val="00220428"/>
    <w:rsid w:val="00220456"/>
    <w:rsid w:val="002205CB"/>
    <w:rsid w:val="00220731"/>
    <w:rsid w:val="00220FE1"/>
    <w:rsid w:val="00221633"/>
    <w:rsid w:val="00221D9F"/>
    <w:rsid w:val="00221EE1"/>
    <w:rsid w:val="002228D2"/>
    <w:rsid w:val="00222D33"/>
    <w:rsid w:val="002232D9"/>
    <w:rsid w:val="00223561"/>
    <w:rsid w:val="0022364B"/>
    <w:rsid w:val="00223F62"/>
    <w:rsid w:val="00224B30"/>
    <w:rsid w:val="002252C7"/>
    <w:rsid w:val="002257AB"/>
    <w:rsid w:val="002258FC"/>
    <w:rsid w:val="0022597A"/>
    <w:rsid w:val="00225BB6"/>
    <w:rsid w:val="00225DD7"/>
    <w:rsid w:val="00226028"/>
    <w:rsid w:val="00226152"/>
    <w:rsid w:val="00226878"/>
    <w:rsid w:val="00226DE6"/>
    <w:rsid w:val="00227320"/>
    <w:rsid w:val="00227D64"/>
    <w:rsid w:val="00227F22"/>
    <w:rsid w:val="002302AA"/>
    <w:rsid w:val="00230806"/>
    <w:rsid w:val="0023099A"/>
    <w:rsid w:val="00231705"/>
    <w:rsid w:val="00231C15"/>
    <w:rsid w:val="00232016"/>
    <w:rsid w:val="00232211"/>
    <w:rsid w:val="002323F5"/>
    <w:rsid w:val="00232F12"/>
    <w:rsid w:val="00233225"/>
    <w:rsid w:val="00233CDD"/>
    <w:rsid w:val="00233D16"/>
    <w:rsid w:val="00233DCD"/>
    <w:rsid w:val="00234574"/>
    <w:rsid w:val="00234CD7"/>
    <w:rsid w:val="00234ED7"/>
    <w:rsid w:val="00235B7C"/>
    <w:rsid w:val="00236581"/>
    <w:rsid w:val="002365FA"/>
    <w:rsid w:val="00236996"/>
    <w:rsid w:val="00236B12"/>
    <w:rsid w:val="00236B5C"/>
    <w:rsid w:val="00237275"/>
    <w:rsid w:val="002374EE"/>
    <w:rsid w:val="00237A55"/>
    <w:rsid w:val="0024020E"/>
    <w:rsid w:val="00240309"/>
    <w:rsid w:val="002403A4"/>
    <w:rsid w:val="0024096F"/>
    <w:rsid w:val="00240AA4"/>
    <w:rsid w:val="00240CCB"/>
    <w:rsid w:val="00241038"/>
    <w:rsid w:val="00241331"/>
    <w:rsid w:val="00241459"/>
    <w:rsid w:val="00241BA7"/>
    <w:rsid w:val="00241CAF"/>
    <w:rsid w:val="00241EAC"/>
    <w:rsid w:val="00241EF5"/>
    <w:rsid w:val="00241F23"/>
    <w:rsid w:val="002422AD"/>
    <w:rsid w:val="00243241"/>
    <w:rsid w:val="0024327E"/>
    <w:rsid w:val="002432E6"/>
    <w:rsid w:val="0024369A"/>
    <w:rsid w:val="00244474"/>
    <w:rsid w:val="002445EA"/>
    <w:rsid w:val="002454B0"/>
    <w:rsid w:val="002456B9"/>
    <w:rsid w:val="002457B1"/>
    <w:rsid w:val="00246235"/>
    <w:rsid w:val="00247234"/>
    <w:rsid w:val="00247BDA"/>
    <w:rsid w:val="00247CF7"/>
    <w:rsid w:val="00247DF7"/>
    <w:rsid w:val="002500A2"/>
    <w:rsid w:val="002500BA"/>
    <w:rsid w:val="00250AB2"/>
    <w:rsid w:val="00250CFF"/>
    <w:rsid w:val="002511EE"/>
    <w:rsid w:val="00251683"/>
    <w:rsid w:val="00251C29"/>
    <w:rsid w:val="00251DC6"/>
    <w:rsid w:val="00251FDF"/>
    <w:rsid w:val="00252EB2"/>
    <w:rsid w:val="00253187"/>
    <w:rsid w:val="0025325D"/>
    <w:rsid w:val="00253289"/>
    <w:rsid w:val="002538EE"/>
    <w:rsid w:val="00253DD5"/>
    <w:rsid w:val="002541DC"/>
    <w:rsid w:val="002545B3"/>
    <w:rsid w:val="0025467C"/>
    <w:rsid w:val="002549D4"/>
    <w:rsid w:val="00254A7F"/>
    <w:rsid w:val="00254E1A"/>
    <w:rsid w:val="002551EA"/>
    <w:rsid w:val="00255874"/>
    <w:rsid w:val="002564A2"/>
    <w:rsid w:val="00256858"/>
    <w:rsid w:val="00256903"/>
    <w:rsid w:val="0025691F"/>
    <w:rsid w:val="00256CD9"/>
    <w:rsid w:val="00256E35"/>
    <w:rsid w:val="0025706C"/>
    <w:rsid w:val="00257373"/>
    <w:rsid w:val="00257C6E"/>
    <w:rsid w:val="00257E0A"/>
    <w:rsid w:val="00260559"/>
    <w:rsid w:val="0026064D"/>
    <w:rsid w:val="002608AA"/>
    <w:rsid w:val="002609C3"/>
    <w:rsid w:val="00260F7C"/>
    <w:rsid w:val="0026104A"/>
    <w:rsid w:val="002618E5"/>
    <w:rsid w:val="002623AB"/>
    <w:rsid w:val="002626E0"/>
    <w:rsid w:val="00262BA3"/>
    <w:rsid w:val="00262D31"/>
    <w:rsid w:val="002636C4"/>
    <w:rsid w:val="002638AE"/>
    <w:rsid w:val="0026392B"/>
    <w:rsid w:val="00263B95"/>
    <w:rsid w:val="00263C30"/>
    <w:rsid w:val="00263CAD"/>
    <w:rsid w:val="00263E33"/>
    <w:rsid w:val="002641F8"/>
    <w:rsid w:val="00264E3B"/>
    <w:rsid w:val="00264FC2"/>
    <w:rsid w:val="0026553E"/>
    <w:rsid w:val="002656D6"/>
    <w:rsid w:val="00265BBE"/>
    <w:rsid w:val="00266242"/>
    <w:rsid w:val="002663F9"/>
    <w:rsid w:val="0026662C"/>
    <w:rsid w:val="00266A91"/>
    <w:rsid w:val="00266B50"/>
    <w:rsid w:val="00267854"/>
    <w:rsid w:val="00267CBD"/>
    <w:rsid w:val="00267EC9"/>
    <w:rsid w:val="0027006E"/>
    <w:rsid w:val="0027060B"/>
    <w:rsid w:val="002709B3"/>
    <w:rsid w:val="00270C65"/>
    <w:rsid w:val="0027107C"/>
    <w:rsid w:val="002710AA"/>
    <w:rsid w:val="0027197D"/>
    <w:rsid w:val="00271BE3"/>
    <w:rsid w:val="00271D4C"/>
    <w:rsid w:val="00271F5F"/>
    <w:rsid w:val="002723F7"/>
    <w:rsid w:val="002728B8"/>
    <w:rsid w:val="00272CB2"/>
    <w:rsid w:val="00272D8A"/>
    <w:rsid w:val="002730E7"/>
    <w:rsid w:val="0027363F"/>
    <w:rsid w:val="00273946"/>
    <w:rsid w:val="00273C93"/>
    <w:rsid w:val="00274D4B"/>
    <w:rsid w:val="00275535"/>
    <w:rsid w:val="0027595A"/>
    <w:rsid w:val="00275DF3"/>
    <w:rsid w:val="002762AD"/>
    <w:rsid w:val="00276B91"/>
    <w:rsid w:val="00276BA8"/>
    <w:rsid w:val="00276CB9"/>
    <w:rsid w:val="00276CC5"/>
    <w:rsid w:val="002773F6"/>
    <w:rsid w:val="00277413"/>
    <w:rsid w:val="00277456"/>
    <w:rsid w:val="0027768D"/>
    <w:rsid w:val="00277C09"/>
    <w:rsid w:val="00277FB2"/>
    <w:rsid w:val="00277FC5"/>
    <w:rsid w:val="00280AD1"/>
    <w:rsid w:val="0028105D"/>
    <w:rsid w:val="00281651"/>
    <w:rsid w:val="002819C9"/>
    <w:rsid w:val="002819D1"/>
    <w:rsid w:val="00281C63"/>
    <w:rsid w:val="00281CEA"/>
    <w:rsid w:val="00281E34"/>
    <w:rsid w:val="00282143"/>
    <w:rsid w:val="002821FF"/>
    <w:rsid w:val="0028222B"/>
    <w:rsid w:val="00283032"/>
    <w:rsid w:val="0028362E"/>
    <w:rsid w:val="00283780"/>
    <w:rsid w:val="0028397D"/>
    <w:rsid w:val="002839E1"/>
    <w:rsid w:val="00283B10"/>
    <w:rsid w:val="00283BF2"/>
    <w:rsid w:val="00284428"/>
    <w:rsid w:val="00284569"/>
    <w:rsid w:val="00284CC8"/>
    <w:rsid w:val="00284CFB"/>
    <w:rsid w:val="00284EA8"/>
    <w:rsid w:val="002855B3"/>
    <w:rsid w:val="00285A7D"/>
    <w:rsid w:val="00285BF2"/>
    <w:rsid w:val="00285D0D"/>
    <w:rsid w:val="002864D9"/>
    <w:rsid w:val="002867AE"/>
    <w:rsid w:val="002869A3"/>
    <w:rsid w:val="00286B0B"/>
    <w:rsid w:val="00287312"/>
    <w:rsid w:val="0028742A"/>
    <w:rsid w:val="002876B4"/>
    <w:rsid w:val="00287B7D"/>
    <w:rsid w:val="00287CF3"/>
    <w:rsid w:val="0029018F"/>
    <w:rsid w:val="002902CD"/>
    <w:rsid w:val="002904DB"/>
    <w:rsid w:val="002904DC"/>
    <w:rsid w:val="00290640"/>
    <w:rsid w:val="00290939"/>
    <w:rsid w:val="00290C0F"/>
    <w:rsid w:val="00290C4F"/>
    <w:rsid w:val="00290F80"/>
    <w:rsid w:val="0029115A"/>
    <w:rsid w:val="002911C9"/>
    <w:rsid w:val="00291538"/>
    <w:rsid w:val="00291837"/>
    <w:rsid w:val="00291CEA"/>
    <w:rsid w:val="00291DAA"/>
    <w:rsid w:val="00292360"/>
    <w:rsid w:val="0029248D"/>
    <w:rsid w:val="002925FA"/>
    <w:rsid w:val="00292A94"/>
    <w:rsid w:val="00292B6A"/>
    <w:rsid w:val="00293443"/>
    <w:rsid w:val="002938BA"/>
    <w:rsid w:val="00293C95"/>
    <w:rsid w:val="00293F08"/>
    <w:rsid w:val="00294026"/>
    <w:rsid w:val="00294575"/>
    <w:rsid w:val="00294AE4"/>
    <w:rsid w:val="00294F4C"/>
    <w:rsid w:val="002950EA"/>
    <w:rsid w:val="002951E5"/>
    <w:rsid w:val="00295646"/>
    <w:rsid w:val="00295848"/>
    <w:rsid w:val="00296476"/>
    <w:rsid w:val="00296C6C"/>
    <w:rsid w:val="00296FA4"/>
    <w:rsid w:val="00297FD4"/>
    <w:rsid w:val="002A0279"/>
    <w:rsid w:val="002A041E"/>
    <w:rsid w:val="002A05DE"/>
    <w:rsid w:val="002A0A19"/>
    <w:rsid w:val="002A115B"/>
    <w:rsid w:val="002A1720"/>
    <w:rsid w:val="002A17C2"/>
    <w:rsid w:val="002A18EA"/>
    <w:rsid w:val="002A271D"/>
    <w:rsid w:val="002A2EED"/>
    <w:rsid w:val="002A3778"/>
    <w:rsid w:val="002A39E9"/>
    <w:rsid w:val="002A3B1C"/>
    <w:rsid w:val="002A407F"/>
    <w:rsid w:val="002A412D"/>
    <w:rsid w:val="002A4381"/>
    <w:rsid w:val="002A45A8"/>
    <w:rsid w:val="002A4C84"/>
    <w:rsid w:val="002A4EA8"/>
    <w:rsid w:val="002A5178"/>
    <w:rsid w:val="002A5C7C"/>
    <w:rsid w:val="002A5F78"/>
    <w:rsid w:val="002A65C7"/>
    <w:rsid w:val="002A678C"/>
    <w:rsid w:val="002A67AB"/>
    <w:rsid w:val="002A6945"/>
    <w:rsid w:val="002A695E"/>
    <w:rsid w:val="002A696D"/>
    <w:rsid w:val="002A6CA9"/>
    <w:rsid w:val="002A6D1C"/>
    <w:rsid w:val="002A739D"/>
    <w:rsid w:val="002A74AF"/>
    <w:rsid w:val="002A75F4"/>
    <w:rsid w:val="002A7782"/>
    <w:rsid w:val="002A78DF"/>
    <w:rsid w:val="002A7A8E"/>
    <w:rsid w:val="002A7E89"/>
    <w:rsid w:val="002B02AC"/>
    <w:rsid w:val="002B0545"/>
    <w:rsid w:val="002B0B60"/>
    <w:rsid w:val="002B0C89"/>
    <w:rsid w:val="002B0D81"/>
    <w:rsid w:val="002B0F94"/>
    <w:rsid w:val="002B10F0"/>
    <w:rsid w:val="002B114E"/>
    <w:rsid w:val="002B272F"/>
    <w:rsid w:val="002B2853"/>
    <w:rsid w:val="002B3237"/>
    <w:rsid w:val="002B360F"/>
    <w:rsid w:val="002B38CE"/>
    <w:rsid w:val="002B399F"/>
    <w:rsid w:val="002B3DDD"/>
    <w:rsid w:val="002B41AD"/>
    <w:rsid w:val="002B4A4B"/>
    <w:rsid w:val="002B5157"/>
    <w:rsid w:val="002B56B3"/>
    <w:rsid w:val="002B56C8"/>
    <w:rsid w:val="002B579D"/>
    <w:rsid w:val="002B6043"/>
    <w:rsid w:val="002B671A"/>
    <w:rsid w:val="002B6A22"/>
    <w:rsid w:val="002B6AF3"/>
    <w:rsid w:val="002B6E30"/>
    <w:rsid w:val="002B7621"/>
    <w:rsid w:val="002B7961"/>
    <w:rsid w:val="002C045C"/>
    <w:rsid w:val="002C0562"/>
    <w:rsid w:val="002C0786"/>
    <w:rsid w:val="002C1309"/>
    <w:rsid w:val="002C15AD"/>
    <w:rsid w:val="002C16A5"/>
    <w:rsid w:val="002C1AE7"/>
    <w:rsid w:val="002C1B9E"/>
    <w:rsid w:val="002C21C6"/>
    <w:rsid w:val="002C21FD"/>
    <w:rsid w:val="002C2DC3"/>
    <w:rsid w:val="002C2EE0"/>
    <w:rsid w:val="002C2F9F"/>
    <w:rsid w:val="002C30F4"/>
    <w:rsid w:val="002C347B"/>
    <w:rsid w:val="002C357A"/>
    <w:rsid w:val="002C35C3"/>
    <w:rsid w:val="002C3656"/>
    <w:rsid w:val="002C3B3B"/>
    <w:rsid w:val="002C40F7"/>
    <w:rsid w:val="002C42D2"/>
    <w:rsid w:val="002C45E7"/>
    <w:rsid w:val="002C4CF7"/>
    <w:rsid w:val="002C4EF4"/>
    <w:rsid w:val="002C578A"/>
    <w:rsid w:val="002C59C3"/>
    <w:rsid w:val="002C5B78"/>
    <w:rsid w:val="002C5D48"/>
    <w:rsid w:val="002C6053"/>
    <w:rsid w:val="002C613E"/>
    <w:rsid w:val="002C64A2"/>
    <w:rsid w:val="002C6CC7"/>
    <w:rsid w:val="002C6E22"/>
    <w:rsid w:val="002C70F5"/>
    <w:rsid w:val="002C7197"/>
    <w:rsid w:val="002C7B88"/>
    <w:rsid w:val="002D04BE"/>
    <w:rsid w:val="002D07DD"/>
    <w:rsid w:val="002D13FD"/>
    <w:rsid w:val="002D23E3"/>
    <w:rsid w:val="002D2E21"/>
    <w:rsid w:val="002D2E3D"/>
    <w:rsid w:val="002D2F3E"/>
    <w:rsid w:val="002D363C"/>
    <w:rsid w:val="002D36F0"/>
    <w:rsid w:val="002D3706"/>
    <w:rsid w:val="002D37DF"/>
    <w:rsid w:val="002D3D73"/>
    <w:rsid w:val="002D3E5C"/>
    <w:rsid w:val="002D416E"/>
    <w:rsid w:val="002D4170"/>
    <w:rsid w:val="002D433A"/>
    <w:rsid w:val="002D4C42"/>
    <w:rsid w:val="002D4F4E"/>
    <w:rsid w:val="002D5422"/>
    <w:rsid w:val="002D63F9"/>
    <w:rsid w:val="002D64DD"/>
    <w:rsid w:val="002D683B"/>
    <w:rsid w:val="002D6B51"/>
    <w:rsid w:val="002D6B5F"/>
    <w:rsid w:val="002D6DB5"/>
    <w:rsid w:val="002D7DC2"/>
    <w:rsid w:val="002E00CB"/>
    <w:rsid w:val="002E04A0"/>
    <w:rsid w:val="002E06DA"/>
    <w:rsid w:val="002E086E"/>
    <w:rsid w:val="002E08FE"/>
    <w:rsid w:val="002E0D48"/>
    <w:rsid w:val="002E0ECF"/>
    <w:rsid w:val="002E0F8D"/>
    <w:rsid w:val="002E1189"/>
    <w:rsid w:val="002E1334"/>
    <w:rsid w:val="002E1722"/>
    <w:rsid w:val="002E1A05"/>
    <w:rsid w:val="002E3FAB"/>
    <w:rsid w:val="002E3FF9"/>
    <w:rsid w:val="002E4BD7"/>
    <w:rsid w:val="002E4DBE"/>
    <w:rsid w:val="002E50F6"/>
    <w:rsid w:val="002E55E5"/>
    <w:rsid w:val="002E561B"/>
    <w:rsid w:val="002E56CC"/>
    <w:rsid w:val="002E56F5"/>
    <w:rsid w:val="002E58A6"/>
    <w:rsid w:val="002E5BAD"/>
    <w:rsid w:val="002E621A"/>
    <w:rsid w:val="002E6280"/>
    <w:rsid w:val="002E6487"/>
    <w:rsid w:val="002E648D"/>
    <w:rsid w:val="002E64BA"/>
    <w:rsid w:val="002E65D5"/>
    <w:rsid w:val="002E71DC"/>
    <w:rsid w:val="002E74BA"/>
    <w:rsid w:val="002E758B"/>
    <w:rsid w:val="002E76B0"/>
    <w:rsid w:val="002E7BB9"/>
    <w:rsid w:val="002E7DCF"/>
    <w:rsid w:val="002F0071"/>
    <w:rsid w:val="002F02FB"/>
    <w:rsid w:val="002F06B9"/>
    <w:rsid w:val="002F0D32"/>
    <w:rsid w:val="002F12EA"/>
    <w:rsid w:val="002F1337"/>
    <w:rsid w:val="002F1659"/>
    <w:rsid w:val="002F1881"/>
    <w:rsid w:val="002F1F2C"/>
    <w:rsid w:val="002F2255"/>
    <w:rsid w:val="002F259C"/>
    <w:rsid w:val="002F284A"/>
    <w:rsid w:val="002F2AFF"/>
    <w:rsid w:val="002F36CE"/>
    <w:rsid w:val="002F42A9"/>
    <w:rsid w:val="002F42E3"/>
    <w:rsid w:val="002F43E0"/>
    <w:rsid w:val="002F45B9"/>
    <w:rsid w:val="002F4E31"/>
    <w:rsid w:val="002F52F3"/>
    <w:rsid w:val="002F5988"/>
    <w:rsid w:val="002F6033"/>
    <w:rsid w:val="002F7211"/>
    <w:rsid w:val="002F7653"/>
    <w:rsid w:val="002F7711"/>
    <w:rsid w:val="002F7CE4"/>
    <w:rsid w:val="002F7E05"/>
    <w:rsid w:val="00300212"/>
    <w:rsid w:val="0030040A"/>
    <w:rsid w:val="003006CC"/>
    <w:rsid w:val="00301C56"/>
    <w:rsid w:val="00301D12"/>
    <w:rsid w:val="00301EF3"/>
    <w:rsid w:val="003022DE"/>
    <w:rsid w:val="0030283F"/>
    <w:rsid w:val="00302B4C"/>
    <w:rsid w:val="00302B6A"/>
    <w:rsid w:val="00302BC5"/>
    <w:rsid w:val="00302C90"/>
    <w:rsid w:val="00302D8C"/>
    <w:rsid w:val="00303537"/>
    <w:rsid w:val="00303965"/>
    <w:rsid w:val="00304121"/>
    <w:rsid w:val="00304372"/>
    <w:rsid w:val="0030447C"/>
    <w:rsid w:val="00304568"/>
    <w:rsid w:val="003046D9"/>
    <w:rsid w:val="003048F1"/>
    <w:rsid w:val="00304A5E"/>
    <w:rsid w:val="00304B53"/>
    <w:rsid w:val="00304F4A"/>
    <w:rsid w:val="003050F8"/>
    <w:rsid w:val="0030513A"/>
    <w:rsid w:val="00305890"/>
    <w:rsid w:val="00305B70"/>
    <w:rsid w:val="00305CB4"/>
    <w:rsid w:val="00306007"/>
    <w:rsid w:val="00306085"/>
    <w:rsid w:val="00306744"/>
    <w:rsid w:val="0030680B"/>
    <w:rsid w:val="003068F2"/>
    <w:rsid w:val="00306B5E"/>
    <w:rsid w:val="00306DDF"/>
    <w:rsid w:val="003070FB"/>
    <w:rsid w:val="003074D6"/>
    <w:rsid w:val="0030758C"/>
    <w:rsid w:val="00307882"/>
    <w:rsid w:val="00307919"/>
    <w:rsid w:val="003079DC"/>
    <w:rsid w:val="00310629"/>
    <w:rsid w:val="00310BF3"/>
    <w:rsid w:val="00310F21"/>
    <w:rsid w:val="0031136E"/>
    <w:rsid w:val="00311CEE"/>
    <w:rsid w:val="00311E02"/>
    <w:rsid w:val="00311EA2"/>
    <w:rsid w:val="003124CF"/>
    <w:rsid w:val="00312885"/>
    <w:rsid w:val="00312921"/>
    <w:rsid w:val="00312B08"/>
    <w:rsid w:val="00312D9C"/>
    <w:rsid w:val="0031308D"/>
    <w:rsid w:val="003134C3"/>
    <w:rsid w:val="0031358F"/>
    <w:rsid w:val="00313A0B"/>
    <w:rsid w:val="00313AD4"/>
    <w:rsid w:val="00313BF1"/>
    <w:rsid w:val="00313EF4"/>
    <w:rsid w:val="00313F3A"/>
    <w:rsid w:val="00313F3E"/>
    <w:rsid w:val="0031464C"/>
    <w:rsid w:val="00314708"/>
    <w:rsid w:val="003157A3"/>
    <w:rsid w:val="003157C0"/>
    <w:rsid w:val="003159FD"/>
    <w:rsid w:val="00315D21"/>
    <w:rsid w:val="00315DF0"/>
    <w:rsid w:val="0031683B"/>
    <w:rsid w:val="00316DF6"/>
    <w:rsid w:val="00317065"/>
    <w:rsid w:val="0031730E"/>
    <w:rsid w:val="00317C2D"/>
    <w:rsid w:val="00317D07"/>
    <w:rsid w:val="00320841"/>
    <w:rsid w:val="00320A6D"/>
    <w:rsid w:val="00320E23"/>
    <w:rsid w:val="00320EFC"/>
    <w:rsid w:val="00320FDA"/>
    <w:rsid w:val="003211F8"/>
    <w:rsid w:val="0032138A"/>
    <w:rsid w:val="00321EC9"/>
    <w:rsid w:val="00322107"/>
    <w:rsid w:val="00322212"/>
    <w:rsid w:val="00322BB1"/>
    <w:rsid w:val="003231D2"/>
    <w:rsid w:val="00323392"/>
    <w:rsid w:val="00323E7B"/>
    <w:rsid w:val="003253E3"/>
    <w:rsid w:val="0032574A"/>
    <w:rsid w:val="00325F45"/>
    <w:rsid w:val="00325FAB"/>
    <w:rsid w:val="00326020"/>
    <w:rsid w:val="0032619A"/>
    <w:rsid w:val="00326301"/>
    <w:rsid w:val="00326465"/>
    <w:rsid w:val="0032681E"/>
    <w:rsid w:val="00326B82"/>
    <w:rsid w:val="00326BBC"/>
    <w:rsid w:val="00326BF1"/>
    <w:rsid w:val="00326DA5"/>
    <w:rsid w:val="00326EAA"/>
    <w:rsid w:val="00326F9E"/>
    <w:rsid w:val="00327105"/>
    <w:rsid w:val="00327300"/>
    <w:rsid w:val="003273FC"/>
    <w:rsid w:val="00327687"/>
    <w:rsid w:val="003279BB"/>
    <w:rsid w:val="00327AA6"/>
    <w:rsid w:val="00327C54"/>
    <w:rsid w:val="00327D02"/>
    <w:rsid w:val="00327D96"/>
    <w:rsid w:val="00327FC5"/>
    <w:rsid w:val="00330825"/>
    <w:rsid w:val="00330A11"/>
    <w:rsid w:val="00330D31"/>
    <w:rsid w:val="00330E18"/>
    <w:rsid w:val="00330E2B"/>
    <w:rsid w:val="00330F25"/>
    <w:rsid w:val="00331018"/>
    <w:rsid w:val="003310C8"/>
    <w:rsid w:val="0033159D"/>
    <w:rsid w:val="00331A33"/>
    <w:rsid w:val="00331F9C"/>
    <w:rsid w:val="0033237F"/>
    <w:rsid w:val="00332553"/>
    <w:rsid w:val="00332819"/>
    <w:rsid w:val="00332ED8"/>
    <w:rsid w:val="00332F52"/>
    <w:rsid w:val="00332F67"/>
    <w:rsid w:val="003333EF"/>
    <w:rsid w:val="003335C2"/>
    <w:rsid w:val="00333B4F"/>
    <w:rsid w:val="00333D1F"/>
    <w:rsid w:val="0033405C"/>
    <w:rsid w:val="0033555D"/>
    <w:rsid w:val="003356BD"/>
    <w:rsid w:val="00335796"/>
    <w:rsid w:val="00335980"/>
    <w:rsid w:val="00335CF1"/>
    <w:rsid w:val="00335D41"/>
    <w:rsid w:val="003360A3"/>
    <w:rsid w:val="003368F2"/>
    <w:rsid w:val="003369D6"/>
    <w:rsid w:val="003369E6"/>
    <w:rsid w:val="00336D02"/>
    <w:rsid w:val="00337106"/>
    <w:rsid w:val="003373F4"/>
    <w:rsid w:val="00337679"/>
    <w:rsid w:val="0034003D"/>
    <w:rsid w:val="0034032F"/>
    <w:rsid w:val="00340602"/>
    <w:rsid w:val="003407CF"/>
    <w:rsid w:val="00340B7D"/>
    <w:rsid w:val="003418C8"/>
    <w:rsid w:val="00341B99"/>
    <w:rsid w:val="00341D6C"/>
    <w:rsid w:val="0034226A"/>
    <w:rsid w:val="00342855"/>
    <w:rsid w:val="00342B27"/>
    <w:rsid w:val="00342E22"/>
    <w:rsid w:val="003432FD"/>
    <w:rsid w:val="003439DE"/>
    <w:rsid w:val="00343AA9"/>
    <w:rsid w:val="00343E0A"/>
    <w:rsid w:val="00343E42"/>
    <w:rsid w:val="003442B8"/>
    <w:rsid w:val="00344588"/>
    <w:rsid w:val="00344726"/>
    <w:rsid w:val="00344A7B"/>
    <w:rsid w:val="00344BA6"/>
    <w:rsid w:val="00344E96"/>
    <w:rsid w:val="003457E5"/>
    <w:rsid w:val="00345D0B"/>
    <w:rsid w:val="003460F5"/>
    <w:rsid w:val="00346222"/>
    <w:rsid w:val="003463C5"/>
    <w:rsid w:val="00346597"/>
    <w:rsid w:val="00346B29"/>
    <w:rsid w:val="00346D1F"/>
    <w:rsid w:val="00347058"/>
    <w:rsid w:val="00347172"/>
    <w:rsid w:val="003474D2"/>
    <w:rsid w:val="0034778F"/>
    <w:rsid w:val="00347E47"/>
    <w:rsid w:val="00347F63"/>
    <w:rsid w:val="003505D5"/>
    <w:rsid w:val="003505EC"/>
    <w:rsid w:val="003509BD"/>
    <w:rsid w:val="003509BF"/>
    <w:rsid w:val="00351482"/>
    <w:rsid w:val="00351830"/>
    <w:rsid w:val="00351931"/>
    <w:rsid w:val="00352617"/>
    <w:rsid w:val="003528C6"/>
    <w:rsid w:val="00352FE1"/>
    <w:rsid w:val="0035419F"/>
    <w:rsid w:val="003543B8"/>
    <w:rsid w:val="0035476F"/>
    <w:rsid w:val="0035543F"/>
    <w:rsid w:val="003556A8"/>
    <w:rsid w:val="00356677"/>
    <w:rsid w:val="003574B2"/>
    <w:rsid w:val="0035796D"/>
    <w:rsid w:val="00357C6C"/>
    <w:rsid w:val="0036009E"/>
    <w:rsid w:val="00360630"/>
    <w:rsid w:val="003606EF"/>
    <w:rsid w:val="00360AA9"/>
    <w:rsid w:val="003610FE"/>
    <w:rsid w:val="003616F5"/>
    <w:rsid w:val="00361C50"/>
    <w:rsid w:val="00362162"/>
    <w:rsid w:val="003624A1"/>
    <w:rsid w:val="00362543"/>
    <w:rsid w:val="003629EB"/>
    <w:rsid w:val="003630E8"/>
    <w:rsid w:val="003631E2"/>
    <w:rsid w:val="00363D73"/>
    <w:rsid w:val="0036444E"/>
    <w:rsid w:val="00364462"/>
    <w:rsid w:val="00364464"/>
    <w:rsid w:val="00364968"/>
    <w:rsid w:val="00364BDF"/>
    <w:rsid w:val="00365073"/>
    <w:rsid w:val="003650AF"/>
    <w:rsid w:val="00365170"/>
    <w:rsid w:val="0036523F"/>
    <w:rsid w:val="003656C4"/>
    <w:rsid w:val="00365B61"/>
    <w:rsid w:val="0036722B"/>
    <w:rsid w:val="003677A6"/>
    <w:rsid w:val="00367A41"/>
    <w:rsid w:val="0037019E"/>
    <w:rsid w:val="00370627"/>
    <w:rsid w:val="003720BE"/>
    <w:rsid w:val="00372101"/>
    <w:rsid w:val="00372184"/>
    <w:rsid w:val="003721B6"/>
    <w:rsid w:val="0037249F"/>
    <w:rsid w:val="003724B2"/>
    <w:rsid w:val="0037269F"/>
    <w:rsid w:val="0037281E"/>
    <w:rsid w:val="003728C0"/>
    <w:rsid w:val="00372C4F"/>
    <w:rsid w:val="00372E61"/>
    <w:rsid w:val="00373094"/>
    <w:rsid w:val="00373777"/>
    <w:rsid w:val="0037392D"/>
    <w:rsid w:val="00373D92"/>
    <w:rsid w:val="00374BFB"/>
    <w:rsid w:val="00374DDA"/>
    <w:rsid w:val="003757FA"/>
    <w:rsid w:val="00376565"/>
    <w:rsid w:val="00376A8D"/>
    <w:rsid w:val="00376FA0"/>
    <w:rsid w:val="00377205"/>
    <w:rsid w:val="00377589"/>
    <w:rsid w:val="00377BF0"/>
    <w:rsid w:val="00380011"/>
    <w:rsid w:val="0038052B"/>
    <w:rsid w:val="00380596"/>
    <w:rsid w:val="00380ADA"/>
    <w:rsid w:val="00380B12"/>
    <w:rsid w:val="00381784"/>
    <w:rsid w:val="00381A4A"/>
    <w:rsid w:val="003825A5"/>
    <w:rsid w:val="003827E2"/>
    <w:rsid w:val="00382AF7"/>
    <w:rsid w:val="00382C14"/>
    <w:rsid w:val="00382F91"/>
    <w:rsid w:val="003832E1"/>
    <w:rsid w:val="00383379"/>
    <w:rsid w:val="00383760"/>
    <w:rsid w:val="00383C39"/>
    <w:rsid w:val="00383EC2"/>
    <w:rsid w:val="003840A5"/>
    <w:rsid w:val="003840DF"/>
    <w:rsid w:val="00384215"/>
    <w:rsid w:val="00384764"/>
    <w:rsid w:val="003848A5"/>
    <w:rsid w:val="00384A0F"/>
    <w:rsid w:val="00384A57"/>
    <w:rsid w:val="00384E34"/>
    <w:rsid w:val="00384F7E"/>
    <w:rsid w:val="00384F87"/>
    <w:rsid w:val="00385275"/>
    <w:rsid w:val="003856DF"/>
    <w:rsid w:val="003859F8"/>
    <w:rsid w:val="00385C79"/>
    <w:rsid w:val="00385F60"/>
    <w:rsid w:val="00386800"/>
    <w:rsid w:val="00386E6E"/>
    <w:rsid w:val="00386F42"/>
    <w:rsid w:val="00386F91"/>
    <w:rsid w:val="00387044"/>
    <w:rsid w:val="0038745D"/>
    <w:rsid w:val="00387C13"/>
    <w:rsid w:val="00387E4A"/>
    <w:rsid w:val="00387E9D"/>
    <w:rsid w:val="00387F6E"/>
    <w:rsid w:val="003902A1"/>
    <w:rsid w:val="00390477"/>
    <w:rsid w:val="00390716"/>
    <w:rsid w:val="003908C8"/>
    <w:rsid w:val="00391008"/>
    <w:rsid w:val="00391578"/>
    <w:rsid w:val="00391B05"/>
    <w:rsid w:val="0039202F"/>
    <w:rsid w:val="003920D9"/>
    <w:rsid w:val="00392460"/>
    <w:rsid w:val="003925E4"/>
    <w:rsid w:val="0039266F"/>
    <w:rsid w:val="00392D29"/>
    <w:rsid w:val="00392D6D"/>
    <w:rsid w:val="00392F57"/>
    <w:rsid w:val="00393047"/>
    <w:rsid w:val="00393806"/>
    <w:rsid w:val="003939D9"/>
    <w:rsid w:val="003940B0"/>
    <w:rsid w:val="003942BA"/>
    <w:rsid w:val="0039467E"/>
    <w:rsid w:val="003946A0"/>
    <w:rsid w:val="00394A79"/>
    <w:rsid w:val="00394AED"/>
    <w:rsid w:val="003953DE"/>
    <w:rsid w:val="00395E33"/>
    <w:rsid w:val="0039665F"/>
    <w:rsid w:val="00396936"/>
    <w:rsid w:val="00396CBA"/>
    <w:rsid w:val="00396DD9"/>
    <w:rsid w:val="0039782B"/>
    <w:rsid w:val="00397B8C"/>
    <w:rsid w:val="00397EBC"/>
    <w:rsid w:val="003A0100"/>
    <w:rsid w:val="003A0C88"/>
    <w:rsid w:val="003A103A"/>
    <w:rsid w:val="003A1497"/>
    <w:rsid w:val="003A1868"/>
    <w:rsid w:val="003A1FFD"/>
    <w:rsid w:val="003A2940"/>
    <w:rsid w:val="003A2978"/>
    <w:rsid w:val="003A2A83"/>
    <w:rsid w:val="003A2D4C"/>
    <w:rsid w:val="003A36EC"/>
    <w:rsid w:val="003A382E"/>
    <w:rsid w:val="003A3A5A"/>
    <w:rsid w:val="003A3B30"/>
    <w:rsid w:val="003A3D01"/>
    <w:rsid w:val="003A3F5B"/>
    <w:rsid w:val="003A3FD9"/>
    <w:rsid w:val="003A42B2"/>
    <w:rsid w:val="003A46F9"/>
    <w:rsid w:val="003A4BD5"/>
    <w:rsid w:val="003A4F29"/>
    <w:rsid w:val="003A51F1"/>
    <w:rsid w:val="003A599E"/>
    <w:rsid w:val="003A5A02"/>
    <w:rsid w:val="003A5C43"/>
    <w:rsid w:val="003A5D52"/>
    <w:rsid w:val="003A5EA0"/>
    <w:rsid w:val="003A608D"/>
    <w:rsid w:val="003A64FB"/>
    <w:rsid w:val="003A6C37"/>
    <w:rsid w:val="003A6E1C"/>
    <w:rsid w:val="003A6FB2"/>
    <w:rsid w:val="003A732E"/>
    <w:rsid w:val="003A7394"/>
    <w:rsid w:val="003A744F"/>
    <w:rsid w:val="003A746C"/>
    <w:rsid w:val="003A7DA8"/>
    <w:rsid w:val="003B0059"/>
    <w:rsid w:val="003B0083"/>
    <w:rsid w:val="003B050F"/>
    <w:rsid w:val="003B12AE"/>
    <w:rsid w:val="003B1437"/>
    <w:rsid w:val="003B2B0A"/>
    <w:rsid w:val="003B2B63"/>
    <w:rsid w:val="003B2DC9"/>
    <w:rsid w:val="003B32C7"/>
    <w:rsid w:val="003B33B7"/>
    <w:rsid w:val="003B3663"/>
    <w:rsid w:val="003B3BC1"/>
    <w:rsid w:val="003B3FE8"/>
    <w:rsid w:val="003B422F"/>
    <w:rsid w:val="003B4267"/>
    <w:rsid w:val="003B47D1"/>
    <w:rsid w:val="003B48EA"/>
    <w:rsid w:val="003B494C"/>
    <w:rsid w:val="003B4CF3"/>
    <w:rsid w:val="003B4D7F"/>
    <w:rsid w:val="003B726E"/>
    <w:rsid w:val="003B747B"/>
    <w:rsid w:val="003B7685"/>
    <w:rsid w:val="003B785F"/>
    <w:rsid w:val="003B7FC9"/>
    <w:rsid w:val="003C05BC"/>
    <w:rsid w:val="003C0685"/>
    <w:rsid w:val="003C13BA"/>
    <w:rsid w:val="003C13DF"/>
    <w:rsid w:val="003C13F2"/>
    <w:rsid w:val="003C1C75"/>
    <w:rsid w:val="003C1F7E"/>
    <w:rsid w:val="003C1F90"/>
    <w:rsid w:val="003C22AC"/>
    <w:rsid w:val="003C2DC4"/>
    <w:rsid w:val="003C2E50"/>
    <w:rsid w:val="003C2F72"/>
    <w:rsid w:val="003C3374"/>
    <w:rsid w:val="003C3EE7"/>
    <w:rsid w:val="003C45D6"/>
    <w:rsid w:val="003C4997"/>
    <w:rsid w:val="003C4E84"/>
    <w:rsid w:val="003C5FB3"/>
    <w:rsid w:val="003C61D2"/>
    <w:rsid w:val="003C63DE"/>
    <w:rsid w:val="003C75EC"/>
    <w:rsid w:val="003C7A5D"/>
    <w:rsid w:val="003D015F"/>
    <w:rsid w:val="003D07AF"/>
    <w:rsid w:val="003D1D80"/>
    <w:rsid w:val="003D1DE1"/>
    <w:rsid w:val="003D2218"/>
    <w:rsid w:val="003D257E"/>
    <w:rsid w:val="003D3907"/>
    <w:rsid w:val="003D3A04"/>
    <w:rsid w:val="003D3E8D"/>
    <w:rsid w:val="003D4102"/>
    <w:rsid w:val="003D45FE"/>
    <w:rsid w:val="003D46B2"/>
    <w:rsid w:val="003D4A90"/>
    <w:rsid w:val="003D4C7A"/>
    <w:rsid w:val="003D4F7D"/>
    <w:rsid w:val="003D549C"/>
    <w:rsid w:val="003D5885"/>
    <w:rsid w:val="003D5A85"/>
    <w:rsid w:val="003D5CD9"/>
    <w:rsid w:val="003D653B"/>
    <w:rsid w:val="003D681F"/>
    <w:rsid w:val="003D6B22"/>
    <w:rsid w:val="003D6B3B"/>
    <w:rsid w:val="003D6C9B"/>
    <w:rsid w:val="003D6CB5"/>
    <w:rsid w:val="003D6D53"/>
    <w:rsid w:val="003D6E34"/>
    <w:rsid w:val="003D717B"/>
    <w:rsid w:val="003D71E5"/>
    <w:rsid w:val="003D7A51"/>
    <w:rsid w:val="003D7FEC"/>
    <w:rsid w:val="003E0027"/>
    <w:rsid w:val="003E0402"/>
    <w:rsid w:val="003E0869"/>
    <w:rsid w:val="003E0AA5"/>
    <w:rsid w:val="003E0DC5"/>
    <w:rsid w:val="003E10F5"/>
    <w:rsid w:val="003E157F"/>
    <w:rsid w:val="003E1853"/>
    <w:rsid w:val="003E1B1C"/>
    <w:rsid w:val="003E2502"/>
    <w:rsid w:val="003E2693"/>
    <w:rsid w:val="003E2A49"/>
    <w:rsid w:val="003E2F01"/>
    <w:rsid w:val="003E35CA"/>
    <w:rsid w:val="003E3768"/>
    <w:rsid w:val="003E3A0E"/>
    <w:rsid w:val="003E3AF8"/>
    <w:rsid w:val="003E482C"/>
    <w:rsid w:val="003E48D6"/>
    <w:rsid w:val="003E4B8B"/>
    <w:rsid w:val="003E51DD"/>
    <w:rsid w:val="003E54B1"/>
    <w:rsid w:val="003E56C4"/>
    <w:rsid w:val="003E57BB"/>
    <w:rsid w:val="003E5BCD"/>
    <w:rsid w:val="003E6376"/>
    <w:rsid w:val="003E66E4"/>
    <w:rsid w:val="003E6759"/>
    <w:rsid w:val="003E68FE"/>
    <w:rsid w:val="003E6B38"/>
    <w:rsid w:val="003E6D09"/>
    <w:rsid w:val="003E7016"/>
    <w:rsid w:val="003E71F3"/>
    <w:rsid w:val="003E7228"/>
    <w:rsid w:val="003E76E5"/>
    <w:rsid w:val="003E77A9"/>
    <w:rsid w:val="003E7DC5"/>
    <w:rsid w:val="003F053B"/>
    <w:rsid w:val="003F06C2"/>
    <w:rsid w:val="003F08E1"/>
    <w:rsid w:val="003F098B"/>
    <w:rsid w:val="003F0B7E"/>
    <w:rsid w:val="003F0D9F"/>
    <w:rsid w:val="003F14DE"/>
    <w:rsid w:val="003F1B67"/>
    <w:rsid w:val="003F21B2"/>
    <w:rsid w:val="003F236F"/>
    <w:rsid w:val="003F296B"/>
    <w:rsid w:val="003F2B99"/>
    <w:rsid w:val="003F30C3"/>
    <w:rsid w:val="003F361C"/>
    <w:rsid w:val="003F36E7"/>
    <w:rsid w:val="003F3BCF"/>
    <w:rsid w:val="003F3C53"/>
    <w:rsid w:val="003F3FB3"/>
    <w:rsid w:val="003F44E3"/>
    <w:rsid w:val="003F4897"/>
    <w:rsid w:val="003F48A1"/>
    <w:rsid w:val="003F5157"/>
    <w:rsid w:val="003F515E"/>
    <w:rsid w:val="003F5229"/>
    <w:rsid w:val="003F5688"/>
    <w:rsid w:val="003F5C0D"/>
    <w:rsid w:val="003F5E81"/>
    <w:rsid w:val="003F653D"/>
    <w:rsid w:val="003F670A"/>
    <w:rsid w:val="003F6ED8"/>
    <w:rsid w:val="003F747C"/>
    <w:rsid w:val="003F7553"/>
    <w:rsid w:val="003F7D00"/>
    <w:rsid w:val="003F7D88"/>
    <w:rsid w:val="00400020"/>
    <w:rsid w:val="004003BF"/>
    <w:rsid w:val="00400506"/>
    <w:rsid w:val="00400AD0"/>
    <w:rsid w:val="00400D20"/>
    <w:rsid w:val="00400FD6"/>
    <w:rsid w:val="004010FA"/>
    <w:rsid w:val="004011C5"/>
    <w:rsid w:val="00401216"/>
    <w:rsid w:val="004012BC"/>
    <w:rsid w:val="004014C3"/>
    <w:rsid w:val="00401635"/>
    <w:rsid w:val="00401BC9"/>
    <w:rsid w:val="00401D7F"/>
    <w:rsid w:val="00401E50"/>
    <w:rsid w:val="00401F49"/>
    <w:rsid w:val="00402837"/>
    <w:rsid w:val="00402B0C"/>
    <w:rsid w:val="00402D80"/>
    <w:rsid w:val="00402EF1"/>
    <w:rsid w:val="00402FBC"/>
    <w:rsid w:val="0040317A"/>
    <w:rsid w:val="004033A0"/>
    <w:rsid w:val="00403422"/>
    <w:rsid w:val="00403A1A"/>
    <w:rsid w:val="0040460A"/>
    <w:rsid w:val="00404A1D"/>
    <w:rsid w:val="00404C1F"/>
    <w:rsid w:val="0040508F"/>
    <w:rsid w:val="00405602"/>
    <w:rsid w:val="00405A31"/>
    <w:rsid w:val="00405F17"/>
    <w:rsid w:val="00405F51"/>
    <w:rsid w:val="004060FB"/>
    <w:rsid w:val="0040615E"/>
    <w:rsid w:val="004069E9"/>
    <w:rsid w:val="00406BD4"/>
    <w:rsid w:val="00406C45"/>
    <w:rsid w:val="004070AA"/>
    <w:rsid w:val="00407744"/>
    <w:rsid w:val="0040781B"/>
    <w:rsid w:val="004078F2"/>
    <w:rsid w:val="00407A94"/>
    <w:rsid w:val="00407EA3"/>
    <w:rsid w:val="00407FC4"/>
    <w:rsid w:val="004101AC"/>
    <w:rsid w:val="0041026F"/>
    <w:rsid w:val="004106E7"/>
    <w:rsid w:val="004107B7"/>
    <w:rsid w:val="00410827"/>
    <w:rsid w:val="00410BA2"/>
    <w:rsid w:val="00411845"/>
    <w:rsid w:val="004124DA"/>
    <w:rsid w:val="0041258C"/>
    <w:rsid w:val="00412704"/>
    <w:rsid w:val="00412C86"/>
    <w:rsid w:val="00412E04"/>
    <w:rsid w:val="00413456"/>
    <w:rsid w:val="004134EE"/>
    <w:rsid w:val="0041394E"/>
    <w:rsid w:val="00413D04"/>
    <w:rsid w:val="00413EFA"/>
    <w:rsid w:val="0041403C"/>
    <w:rsid w:val="00414134"/>
    <w:rsid w:val="00414841"/>
    <w:rsid w:val="00414A25"/>
    <w:rsid w:val="00414C23"/>
    <w:rsid w:val="00414D04"/>
    <w:rsid w:val="00414ECD"/>
    <w:rsid w:val="00415378"/>
    <w:rsid w:val="004154F4"/>
    <w:rsid w:val="00415587"/>
    <w:rsid w:val="0041561D"/>
    <w:rsid w:val="004156CC"/>
    <w:rsid w:val="0041574D"/>
    <w:rsid w:val="00415DF8"/>
    <w:rsid w:val="004166AF"/>
    <w:rsid w:val="00416778"/>
    <w:rsid w:val="00416B16"/>
    <w:rsid w:val="00416B35"/>
    <w:rsid w:val="00416C67"/>
    <w:rsid w:val="00416F9C"/>
    <w:rsid w:val="00417259"/>
    <w:rsid w:val="00417720"/>
    <w:rsid w:val="00417ABE"/>
    <w:rsid w:val="00417B87"/>
    <w:rsid w:val="004201F2"/>
    <w:rsid w:val="004204C3"/>
    <w:rsid w:val="00420782"/>
    <w:rsid w:val="00420D43"/>
    <w:rsid w:val="00420F90"/>
    <w:rsid w:val="004213EA"/>
    <w:rsid w:val="0042164A"/>
    <w:rsid w:val="004219D1"/>
    <w:rsid w:val="00421EEB"/>
    <w:rsid w:val="00421FDC"/>
    <w:rsid w:val="00422709"/>
    <w:rsid w:val="00423147"/>
    <w:rsid w:val="00423188"/>
    <w:rsid w:val="00423553"/>
    <w:rsid w:val="00423CD9"/>
    <w:rsid w:val="00423DED"/>
    <w:rsid w:val="00423FEB"/>
    <w:rsid w:val="00424480"/>
    <w:rsid w:val="0042465C"/>
    <w:rsid w:val="004247DE"/>
    <w:rsid w:val="00424D2C"/>
    <w:rsid w:val="0042536F"/>
    <w:rsid w:val="00425508"/>
    <w:rsid w:val="00425A2D"/>
    <w:rsid w:val="00425B5D"/>
    <w:rsid w:val="00425C4C"/>
    <w:rsid w:val="00425CD7"/>
    <w:rsid w:val="00425DC3"/>
    <w:rsid w:val="00425FDC"/>
    <w:rsid w:val="00426865"/>
    <w:rsid w:val="00426CE3"/>
    <w:rsid w:val="0042735E"/>
    <w:rsid w:val="00427700"/>
    <w:rsid w:val="00427B9B"/>
    <w:rsid w:val="00427D51"/>
    <w:rsid w:val="00430121"/>
    <w:rsid w:val="0043021A"/>
    <w:rsid w:val="0043026E"/>
    <w:rsid w:val="004304AF"/>
    <w:rsid w:val="00430919"/>
    <w:rsid w:val="00430A3E"/>
    <w:rsid w:val="004321CB"/>
    <w:rsid w:val="0043284E"/>
    <w:rsid w:val="004331CA"/>
    <w:rsid w:val="00433260"/>
    <w:rsid w:val="00433576"/>
    <w:rsid w:val="00433AFE"/>
    <w:rsid w:val="004343DF"/>
    <w:rsid w:val="0043453A"/>
    <w:rsid w:val="00434A93"/>
    <w:rsid w:val="00434C9C"/>
    <w:rsid w:val="004350E0"/>
    <w:rsid w:val="004353B3"/>
    <w:rsid w:val="00435651"/>
    <w:rsid w:val="00435E16"/>
    <w:rsid w:val="00435FBF"/>
    <w:rsid w:val="00436354"/>
    <w:rsid w:val="004364A2"/>
    <w:rsid w:val="00436863"/>
    <w:rsid w:val="00436F42"/>
    <w:rsid w:val="004374CA"/>
    <w:rsid w:val="00437569"/>
    <w:rsid w:val="00440717"/>
    <w:rsid w:val="00440A0F"/>
    <w:rsid w:val="00440AFE"/>
    <w:rsid w:val="00440C24"/>
    <w:rsid w:val="00440C6F"/>
    <w:rsid w:val="00440D42"/>
    <w:rsid w:val="00441498"/>
    <w:rsid w:val="00441E6E"/>
    <w:rsid w:val="00442202"/>
    <w:rsid w:val="00442324"/>
    <w:rsid w:val="004426C8"/>
    <w:rsid w:val="00442733"/>
    <w:rsid w:val="00442B6B"/>
    <w:rsid w:val="00442B9F"/>
    <w:rsid w:val="00442C97"/>
    <w:rsid w:val="00442CF0"/>
    <w:rsid w:val="00442EF7"/>
    <w:rsid w:val="004431C5"/>
    <w:rsid w:val="0044392D"/>
    <w:rsid w:val="00443A48"/>
    <w:rsid w:val="00443E32"/>
    <w:rsid w:val="00443E77"/>
    <w:rsid w:val="0044429A"/>
    <w:rsid w:val="00444D0F"/>
    <w:rsid w:val="0044512E"/>
    <w:rsid w:val="004455FF"/>
    <w:rsid w:val="00445A13"/>
    <w:rsid w:val="00445C77"/>
    <w:rsid w:val="00445F6D"/>
    <w:rsid w:val="00446458"/>
    <w:rsid w:val="00446C2C"/>
    <w:rsid w:val="00447085"/>
    <w:rsid w:val="004471B8"/>
    <w:rsid w:val="00447243"/>
    <w:rsid w:val="004477B0"/>
    <w:rsid w:val="004477DA"/>
    <w:rsid w:val="00450643"/>
    <w:rsid w:val="004509B0"/>
    <w:rsid w:val="00450B85"/>
    <w:rsid w:val="00450C2D"/>
    <w:rsid w:val="00450E36"/>
    <w:rsid w:val="0045104C"/>
    <w:rsid w:val="00451191"/>
    <w:rsid w:val="004511D1"/>
    <w:rsid w:val="0045135D"/>
    <w:rsid w:val="00451ED6"/>
    <w:rsid w:val="004527AA"/>
    <w:rsid w:val="00452C46"/>
    <w:rsid w:val="00452FB7"/>
    <w:rsid w:val="00453C0E"/>
    <w:rsid w:val="00453C1A"/>
    <w:rsid w:val="00453DDC"/>
    <w:rsid w:val="00453E9E"/>
    <w:rsid w:val="004542F0"/>
    <w:rsid w:val="00454AD7"/>
    <w:rsid w:val="00454E1A"/>
    <w:rsid w:val="00454EFE"/>
    <w:rsid w:val="00455862"/>
    <w:rsid w:val="00456191"/>
    <w:rsid w:val="004562D1"/>
    <w:rsid w:val="00456375"/>
    <w:rsid w:val="00456648"/>
    <w:rsid w:val="00456762"/>
    <w:rsid w:val="00456977"/>
    <w:rsid w:val="0045712C"/>
    <w:rsid w:val="0045727B"/>
    <w:rsid w:val="004579AE"/>
    <w:rsid w:val="00457B37"/>
    <w:rsid w:val="00457BB4"/>
    <w:rsid w:val="00457C4A"/>
    <w:rsid w:val="00457C59"/>
    <w:rsid w:val="00457FF2"/>
    <w:rsid w:val="004608F3"/>
    <w:rsid w:val="00460E48"/>
    <w:rsid w:val="00461414"/>
    <w:rsid w:val="00461542"/>
    <w:rsid w:val="00461EB3"/>
    <w:rsid w:val="00461ED0"/>
    <w:rsid w:val="004620F2"/>
    <w:rsid w:val="00462113"/>
    <w:rsid w:val="004622ED"/>
    <w:rsid w:val="00462DED"/>
    <w:rsid w:val="004632C2"/>
    <w:rsid w:val="00463A48"/>
    <w:rsid w:val="00463B34"/>
    <w:rsid w:val="00463B76"/>
    <w:rsid w:val="00463B87"/>
    <w:rsid w:val="00463D54"/>
    <w:rsid w:val="004645BE"/>
    <w:rsid w:val="00464864"/>
    <w:rsid w:val="00464A09"/>
    <w:rsid w:val="00464BEB"/>
    <w:rsid w:val="00464C67"/>
    <w:rsid w:val="00464C69"/>
    <w:rsid w:val="00464E0B"/>
    <w:rsid w:val="00465036"/>
    <w:rsid w:val="004653D6"/>
    <w:rsid w:val="00465BB0"/>
    <w:rsid w:val="00465C6B"/>
    <w:rsid w:val="00465FA8"/>
    <w:rsid w:val="00466056"/>
    <w:rsid w:val="004664FA"/>
    <w:rsid w:val="00466591"/>
    <w:rsid w:val="004665ED"/>
    <w:rsid w:val="00466EFB"/>
    <w:rsid w:val="004673E9"/>
    <w:rsid w:val="004676EC"/>
    <w:rsid w:val="00467857"/>
    <w:rsid w:val="004679B8"/>
    <w:rsid w:val="00467D75"/>
    <w:rsid w:val="004700A6"/>
    <w:rsid w:val="004703F9"/>
    <w:rsid w:val="004706C4"/>
    <w:rsid w:val="00470A46"/>
    <w:rsid w:val="0047149D"/>
    <w:rsid w:val="00471735"/>
    <w:rsid w:val="004717ED"/>
    <w:rsid w:val="004717F0"/>
    <w:rsid w:val="004718F4"/>
    <w:rsid w:val="00472026"/>
    <w:rsid w:val="004725DF"/>
    <w:rsid w:val="00472B62"/>
    <w:rsid w:val="00472D7F"/>
    <w:rsid w:val="00472D83"/>
    <w:rsid w:val="00472EA9"/>
    <w:rsid w:val="00473142"/>
    <w:rsid w:val="0047334E"/>
    <w:rsid w:val="0047365C"/>
    <w:rsid w:val="00473692"/>
    <w:rsid w:val="00473721"/>
    <w:rsid w:val="004739B0"/>
    <w:rsid w:val="00473C4E"/>
    <w:rsid w:val="00473C58"/>
    <w:rsid w:val="00473C8C"/>
    <w:rsid w:val="00474954"/>
    <w:rsid w:val="00474F55"/>
    <w:rsid w:val="0047504E"/>
    <w:rsid w:val="004751B4"/>
    <w:rsid w:val="004753AE"/>
    <w:rsid w:val="0047541E"/>
    <w:rsid w:val="00475872"/>
    <w:rsid w:val="00475AAD"/>
    <w:rsid w:val="004761F5"/>
    <w:rsid w:val="00476AA4"/>
    <w:rsid w:val="00476BD4"/>
    <w:rsid w:val="00477A46"/>
    <w:rsid w:val="00477B93"/>
    <w:rsid w:val="00481044"/>
    <w:rsid w:val="00481317"/>
    <w:rsid w:val="004815CA"/>
    <w:rsid w:val="00481B30"/>
    <w:rsid w:val="00481C6D"/>
    <w:rsid w:val="00481C7F"/>
    <w:rsid w:val="00481E85"/>
    <w:rsid w:val="00482515"/>
    <w:rsid w:val="00482AD3"/>
    <w:rsid w:val="00482AD7"/>
    <w:rsid w:val="00482DE9"/>
    <w:rsid w:val="00482E36"/>
    <w:rsid w:val="00483486"/>
    <w:rsid w:val="004834D3"/>
    <w:rsid w:val="004835BD"/>
    <w:rsid w:val="004835EC"/>
    <w:rsid w:val="00484788"/>
    <w:rsid w:val="00484AF1"/>
    <w:rsid w:val="00484BD5"/>
    <w:rsid w:val="00484E3D"/>
    <w:rsid w:val="00485644"/>
    <w:rsid w:val="004857F2"/>
    <w:rsid w:val="00485861"/>
    <w:rsid w:val="00485BA5"/>
    <w:rsid w:val="00485C01"/>
    <w:rsid w:val="00485E9F"/>
    <w:rsid w:val="00486147"/>
    <w:rsid w:val="00486291"/>
    <w:rsid w:val="004864BF"/>
    <w:rsid w:val="0048655E"/>
    <w:rsid w:val="0048680E"/>
    <w:rsid w:val="0048687E"/>
    <w:rsid w:val="004874C5"/>
    <w:rsid w:val="0048793D"/>
    <w:rsid w:val="00487E91"/>
    <w:rsid w:val="004903E7"/>
    <w:rsid w:val="004904EF"/>
    <w:rsid w:val="00490619"/>
    <w:rsid w:val="00490A31"/>
    <w:rsid w:val="00491010"/>
    <w:rsid w:val="00491109"/>
    <w:rsid w:val="00491AB9"/>
    <w:rsid w:val="0049243B"/>
    <w:rsid w:val="00492447"/>
    <w:rsid w:val="00492903"/>
    <w:rsid w:val="00492942"/>
    <w:rsid w:val="00492BBD"/>
    <w:rsid w:val="00492C2D"/>
    <w:rsid w:val="00492CF1"/>
    <w:rsid w:val="004930F2"/>
    <w:rsid w:val="00493477"/>
    <w:rsid w:val="00493B4F"/>
    <w:rsid w:val="00493E07"/>
    <w:rsid w:val="00494590"/>
    <w:rsid w:val="00494895"/>
    <w:rsid w:val="0049572C"/>
    <w:rsid w:val="004957D0"/>
    <w:rsid w:val="00495B02"/>
    <w:rsid w:val="00495DC9"/>
    <w:rsid w:val="004961AD"/>
    <w:rsid w:val="0049631C"/>
    <w:rsid w:val="004967D8"/>
    <w:rsid w:val="00496AF5"/>
    <w:rsid w:val="00496BA8"/>
    <w:rsid w:val="00496CB0"/>
    <w:rsid w:val="00496D36"/>
    <w:rsid w:val="00497042"/>
    <w:rsid w:val="00497099"/>
    <w:rsid w:val="004973F0"/>
    <w:rsid w:val="004974C8"/>
    <w:rsid w:val="00497AF5"/>
    <w:rsid w:val="00497D15"/>
    <w:rsid w:val="004A0395"/>
    <w:rsid w:val="004A058D"/>
    <w:rsid w:val="004A0FC6"/>
    <w:rsid w:val="004A12B1"/>
    <w:rsid w:val="004A170A"/>
    <w:rsid w:val="004A1A01"/>
    <w:rsid w:val="004A1B73"/>
    <w:rsid w:val="004A1B79"/>
    <w:rsid w:val="004A1C34"/>
    <w:rsid w:val="004A2012"/>
    <w:rsid w:val="004A28D6"/>
    <w:rsid w:val="004A2DDF"/>
    <w:rsid w:val="004A2FCE"/>
    <w:rsid w:val="004A30DC"/>
    <w:rsid w:val="004A33A4"/>
    <w:rsid w:val="004A3700"/>
    <w:rsid w:val="004A3DF9"/>
    <w:rsid w:val="004A3EDB"/>
    <w:rsid w:val="004A411B"/>
    <w:rsid w:val="004A41EF"/>
    <w:rsid w:val="004A4212"/>
    <w:rsid w:val="004A42D2"/>
    <w:rsid w:val="004A4713"/>
    <w:rsid w:val="004A4A02"/>
    <w:rsid w:val="004A4DFC"/>
    <w:rsid w:val="004A4EE6"/>
    <w:rsid w:val="004A4F40"/>
    <w:rsid w:val="004A58C5"/>
    <w:rsid w:val="004A5ACD"/>
    <w:rsid w:val="004A5D34"/>
    <w:rsid w:val="004A5E5B"/>
    <w:rsid w:val="004A5FB0"/>
    <w:rsid w:val="004A6A3A"/>
    <w:rsid w:val="004A7183"/>
    <w:rsid w:val="004A74A4"/>
    <w:rsid w:val="004A77D1"/>
    <w:rsid w:val="004A7B64"/>
    <w:rsid w:val="004B0934"/>
    <w:rsid w:val="004B0A94"/>
    <w:rsid w:val="004B0AA5"/>
    <w:rsid w:val="004B15B4"/>
    <w:rsid w:val="004B1D50"/>
    <w:rsid w:val="004B221F"/>
    <w:rsid w:val="004B2BC9"/>
    <w:rsid w:val="004B2BFB"/>
    <w:rsid w:val="004B2CAA"/>
    <w:rsid w:val="004B3108"/>
    <w:rsid w:val="004B32F2"/>
    <w:rsid w:val="004B340B"/>
    <w:rsid w:val="004B394A"/>
    <w:rsid w:val="004B3C5F"/>
    <w:rsid w:val="004B4158"/>
    <w:rsid w:val="004B4291"/>
    <w:rsid w:val="004B468C"/>
    <w:rsid w:val="004B4C7C"/>
    <w:rsid w:val="004B4CB7"/>
    <w:rsid w:val="004B5310"/>
    <w:rsid w:val="004B561A"/>
    <w:rsid w:val="004B5BDA"/>
    <w:rsid w:val="004B623B"/>
    <w:rsid w:val="004B68A6"/>
    <w:rsid w:val="004B6999"/>
    <w:rsid w:val="004B6CB2"/>
    <w:rsid w:val="004B6FF0"/>
    <w:rsid w:val="004B73F1"/>
    <w:rsid w:val="004B7A5C"/>
    <w:rsid w:val="004B7B4B"/>
    <w:rsid w:val="004B7B6D"/>
    <w:rsid w:val="004B7BCF"/>
    <w:rsid w:val="004C05D4"/>
    <w:rsid w:val="004C1115"/>
    <w:rsid w:val="004C1631"/>
    <w:rsid w:val="004C1E9A"/>
    <w:rsid w:val="004C2059"/>
    <w:rsid w:val="004C22E6"/>
    <w:rsid w:val="004C24ED"/>
    <w:rsid w:val="004C26FD"/>
    <w:rsid w:val="004C2709"/>
    <w:rsid w:val="004C2C93"/>
    <w:rsid w:val="004C3506"/>
    <w:rsid w:val="004C38DA"/>
    <w:rsid w:val="004C3D22"/>
    <w:rsid w:val="004C40A5"/>
    <w:rsid w:val="004C4737"/>
    <w:rsid w:val="004C4875"/>
    <w:rsid w:val="004C4AB7"/>
    <w:rsid w:val="004C4BA1"/>
    <w:rsid w:val="004C52C0"/>
    <w:rsid w:val="004C549B"/>
    <w:rsid w:val="004C5676"/>
    <w:rsid w:val="004C578A"/>
    <w:rsid w:val="004C612F"/>
    <w:rsid w:val="004C630E"/>
    <w:rsid w:val="004C64D0"/>
    <w:rsid w:val="004C687F"/>
    <w:rsid w:val="004C7838"/>
    <w:rsid w:val="004C7A62"/>
    <w:rsid w:val="004C7C24"/>
    <w:rsid w:val="004C7EC9"/>
    <w:rsid w:val="004D00CE"/>
    <w:rsid w:val="004D012A"/>
    <w:rsid w:val="004D06C5"/>
    <w:rsid w:val="004D0DB4"/>
    <w:rsid w:val="004D0E35"/>
    <w:rsid w:val="004D11E8"/>
    <w:rsid w:val="004D1359"/>
    <w:rsid w:val="004D16CF"/>
    <w:rsid w:val="004D1794"/>
    <w:rsid w:val="004D18BB"/>
    <w:rsid w:val="004D190B"/>
    <w:rsid w:val="004D1966"/>
    <w:rsid w:val="004D1B7F"/>
    <w:rsid w:val="004D1C0C"/>
    <w:rsid w:val="004D20C2"/>
    <w:rsid w:val="004D2243"/>
    <w:rsid w:val="004D28C7"/>
    <w:rsid w:val="004D3282"/>
    <w:rsid w:val="004D33EE"/>
    <w:rsid w:val="004D3BA7"/>
    <w:rsid w:val="004D3C36"/>
    <w:rsid w:val="004D3CB3"/>
    <w:rsid w:val="004D3E16"/>
    <w:rsid w:val="004D412E"/>
    <w:rsid w:val="004D41F5"/>
    <w:rsid w:val="004D43C1"/>
    <w:rsid w:val="004D443A"/>
    <w:rsid w:val="004D49BA"/>
    <w:rsid w:val="004D4BB4"/>
    <w:rsid w:val="004D4F7C"/>
    <w:rsid w:val="004D5340"/>
    <w:rsid w:val="004D5861"/>
    <w:rsid w:val="004D5C6E"/>
    <w:rsid w:val="004D5EAB"/>
    <w:rsid w:val="004D5F9A"/>
    <w:rsid w:val="004D60D7"/>
    <w:rsid w:val="004D62A5"/>
    <w:rsid w:val="004D6829"/>
    <w:rsid w:val="004D6900"/>
    <w:rsid w:val="004D7428"/>
    <w:rsid w:val="004D7582"/>
    <w:rsid w:val="004E0078"/>
    <w:rsid w:val="004E0275"/>
    <w:rsid w:val="004E0340"/>
    <w:rsid w:val="004E0341"/>
    <w:rsid w:val="004E03E3"/>
    <w:rsid w:val="004E0E40"/>
    <w:rsid w:val="004E13B4"/>
    <w:rsid w:val="004E16B4"/>
    <w:rsid w:val="004E1BC4"/>
    <w:rsid w:val="004E1C7B"/>
    <w:rsid w:val="004E1CA8"/>
    <w:rsid w:val="004E1EE8"/>
    <w:rsid w:val="004E2C16"/>
    <w:rsid w:val="004E3599"/>
    <w:rsid w:val="004E37F0"/>
    <w:rsid w:val="004E3FED"/>
    <w:rsid w:val="004E41F8"/>
    <w:rsid w:val="004E4358"/>
    <w:rsid w:val="004E447A"/>
    <w:rsid w:val="004E4527"/>
    <w:rsid w:val="004E4604"/>
    <w:rsid w:val="004E4A32"/>
    <w:rsid w:val="004E4C3A"/>
    <w:rsid w:val="004E4CED"/>
    <w:rsid w:val="004E4DE2"/>
    <w:rsid w:val="004E4EFC"/>
    <w:rsid w:val="004E5217"/>
    <w:rsid w:val="004E52E3"/>
    <w:rsid w:val="004E56B8"/>
    <w:rsid w:val="004E58C1"/>
    <w:rsid w:val="004E5A1E"/>
    <w:rsid w:val="004E5BF3"/>
    <w:rsid w:val="004E6030"/>
    <w:rsid w:val="004E60BF"/>
    <w:rsid w:val="004E61E3"/>
    <w:rsid w:val="004E6689"/>
    <w:rsid w:val="004E6C14"/>
    <w:rsid w:val="004E6C4C"/>
    <w:rsid w:val="004E77A1"/>
    <w:rsid w:val="004E7CB5"/>
    <w:rsid w:val="004E7CEC"/>
    <w:rsid w:val="004E7D85"/>
    <w:rsid w:val="004F073E"/>
    <w:rsid w:val="004F1868"/>
    <w:rsid w:val="004F1BC0"/>
    <w:rsid w:val="004F2153"/>
    <w:rsid w:val="004F218C"/>
    <w:rsid w:val="004F224A"/>
    <w:rsid w:val="004F2ACC"/>
    <w:rsid w:val="004F2E41"/>
    <w:rsid w:val="004F3170"/>
    <w:rsid w:val="004F3354"/>
    <w:rsid w:val="004F349A"/>
    <w:rsid w:val="004F3592"/>
    <w:rsid w:val="004F3AED"/>
    <w:rsid w:val="004F3BB8"/>
    <w:rsid w:val="004F3BD6"/>
    <w:rsid w:val="004F3C5A"/>
    <w:rsid w:val="004F3EB0"/>
    <w:rsid w:val="004F3F4E"/>
    <w:rsid w:val="004F41DE"/>
    <w:rsid w:val="004F420D"/>
    <w:rsid w:val="004F45A2"/>
    <w:rsid w:val="004F4925"/>
    <w:rsid w:val="004F4E6A"/>
    <w:rsid w:val="004F5013"/>
    <w:rsid w:val="004F53E5"/>
    <w:rsid w:val="004F5587"/>
    <w:rsid w:val="004F577F"/>
    <w:rsid w:val="004F5F22"/>
    <w:rsid w:val="004F6030"/>
    <w:rsid w:val="004F640A"/>
    <w:rsid w:val="004F6A25"/>
    <w:rsid w:val="004F6AE6"/>
    <w:rsid w:val="004F74B0"/>
    <w:rsid w:val="004F7E82"/>
    <w:rsid w:val="004F7F06"/>
    <w:rsid w:val="004F7F60"/>
    <w:rsid w:val="004F7FA0"/>
    <w:rsid w:val="00500153"/>
    <w:rsid w:val="00500A1A"/>
    <w:rsid w:val="00500BB4"/>
    <w:rsid w:val="00500CBA"/>
    <w:rsid w:val="00500D66"/>
    <w:rsid w:val="00500D7E"/>
    <w:rsid w:val="00501280"/>
    <w:rsid w:val="0050132C"/>
    <w:rsid w:val="005015CF"/>
    <w:rsid w:val="00501ACE"/>
    <w:rsid w:val="00501C98"/>
    <w:rsid w:val="00501EDB"/>
    <w:rsid w:val="00502155"/>
    <w:rsid w:val="00502612"/>
    <w:rsid w:val="00502798"/>
    <w:rsid w:val="00503207"/>
    <w:rsid w:val="00503448"/>
    <w:rsid w:val="005036B1"/>
    <w:rsid w:val="005037B6"/>
    <w:rsid w:val="00504111"/>
    <w:rsid w:val="00504552"/>
    <w:rsid w:val="0050458A"/>
    <w:rsid w:val="00504953"/>
    <w:rsid w:val="00504CFD"/>
    <w:rsid w:val="00504D1F"/>
    <w:rsid w:val="00504F09"/>
    <w:rsid w:val="00505288"/>
    <w:rsid w:val="005059A8"/>
    <w:rsid w:val="005060D4"/>
    <w:rsid w:val="00506302"/>
    <w:rsid w:val="00506752"/>
    <w:rsid w:val="00506820"/>
    <w:rsid w:val="00506899"/>
    <w:rsid w:val="0050689A"/>
    <w:rsid w:val="00506983"/>
    <w:rsid w:val="00506D47"/>
    <w:rsid w:val="00506DEE"/>
    <w:rsid w:val="00507491"/>
    <w:rsid w:val="005077D4"/>
    <w:rsid w:val="00507996"/>
    <w:rsid w:val="00507BB7"/>
    <w:rsid w:val="00507D55"/>
    <w:rsid w:val="00510017"/>
    <w:rsid w:val="005103A9"/>
    <w:rsid w:val="0051042D"/>
    <w:rsid w:val="00510A45"/>
    <w:rsid w:val="00510CCB"/>
    <w:rsid w:val="00511546"/>
    <w:rsid w:val="005115CC"/>
    <w:rsid w:val="00511870"/>
    <w:rsid w:val="00511EA2"/>
    <w:rsid w:val="00511ED3"/>
    <w:rsid w:val="00511FE4"/>
    <w:rsid w:val="005129F5"/>
    <w:rsid w:val="00512DF2"/>
    <w:rsid w:val="0051366B"/>
    <w:rsid w:val="00513903"/>
    <w:rsid w:val="00513AB5"/>
    <w:rsid w:val="00513CC5"/>
    <w:rsid w:val="00513EF9"/>
    <w:rsid w:val="00514E0A"/>
    <w:rsid w:val="00514E13"/>
    <w:rsid w:val="00514E9E"/>
    <w:rsid w:val="00515375"/>
    <w:rsid w:val="00515939"/>
    <w:rsid w:val="005159F5"/>
    <w:rsid w:val="00515AF7"/>
    <w:rsid w:val="00515C82"/>
    <w:rsid w:val="005162ED"/>
    <w:rsid w:val="005168EE"/>
    <w:rsid w:val="00516D22"/>
    <w:rsid w:val="00516FC0"/>
    <w:rsid w:val="0051711B"/>
    <w:rsid w:val="00517272"/>
    <w:rsid w:val="005172A6"/>
    <w:rsid w:val="0051736A"/>
    <w:rsid w:val="005177F9"/>
    <w:rsid w:val="005179AD"/>
    <w:rsid w:val="005206A8"/>
    <w:rsid w:val="00520A15"/>
    <w:rsid w:val="00521623"/>
    <w:rsid w:val="00521C2B"/>
    <w:rsid w:val="00521C83"/>
    <w:rsid w:val="0052212A"/>
    <w:rsid w:val="0052231F"/>
    <w:rsid w:val="0052254E"/>
    <w:rsid w:val="00522870"/>
    <w:rsid w:val="00522924"/>
    <w:rsid w:val="00522B8A"/>
    <w:rsid w:val="00522C59"/>
    <w:rsid w:val="00523573"/>
    <w:rsid w:val="005236AE"/>
    <w:rsid w:val="005239CA"/>
    <w:rsid w:val="00523EB2"/>
    <w:rsid w:val="005240C4"/>
    <w:rsid w:val="005241F8"/>
    <w:rsid w:val="0052424C"/>
    <w:rsid w:val="005242B5"/>
    <w:rsid w:val="0052454F"/>
    <w:rsid w:val="00524937"/>
    <w:rsid w:val="005251C7"/>
    <w:rsid w:val="0052547C"/>
    <w:rsid w:val="005256D4"/>
    <w:rsid w:val="00525734"/>
    <w:rsid w:val="00525908"/>
    <w:rsid w:val="00525A45"/>
    <w:rsid w:val="00525D27"/>
    <w:rsid w:val="00525DE2"/>
    <w:rsid w:val="00525F23"/>
    <w:rsid w:val="00526514"/>
    <w:rsid w:val="0052691A"/>
    <w:rsid w:val="00526D94"/>
    <w:rsid w:val="00526E86"/>
    <w:rsid w:val="00526F54"/>
    <w:rsid w:val="0052711E"/>
    <w:rsid w:val="00527129"/>
    <w:rsid w:val="005279F6"/>
    <w:rsid w:val="005301E1"/>
    <w:rsid w:val="00530918"/>
    <w:rsid w:val="00531088"/>
    <w:rsid w:val="005312CE"/>
    <w:rsid w:val="005316FA"/>
    <w:rsid w:val="005320EF"/>
    <w:rsid w:val="005320F5"/>
    <w:rsid w:val="005326B2"/>
    <w:rsid w:val="005329B8"/>
    <w:rsid w:val="00532C24"/>
    <w:rsid w:val="00532CE8"/>
    <w:rsid w:val="00532D8A"/>
    <w:rsid w:val="005332B7"/>
    <w:rsid w:val="00533FB6"/>
    <w:rsid w:val="0053422E"/>
    <w:rsid w:val="00534DEF"/>
    <w:rsid w:val="00535108"/>
    <w:rsid w:val="00535215"/>
    <w:rsid w:val="005355B8"/>
    <w:rsid w:val="00535A42"/>
    <w:rsid w:val="00535A47"/>
    <w:rsid w:val="00535D0C"/>
    <w:rsid w:val="00536044"/>
    <w:rsid w:val="00536540"/>
    <w:rsid w:val="00536E08"/>
    <w:rsid w:val="005374F3"/>
    <w:rsid w:val="00537B3B"/>
    <w:rsid w:val="00537D21"/>
    <w:rsid w:val="00537E67"/>
    <w:rsid w:val="0054014E"/>
    <w:rsid w:val="00540191"/>
    <w:rsid w:val="005401D0"/>
    <w:rsid w:val="0054028D"/>
    <w:rsid w:val="00540532"/>
    <w:rsid w:val="00540A77"/>
    <w:rsid w:val="005413A3"/>
    <w:rsid w:val="00541721"/>
    <w:rsid w:val="005417AC"/>
    <w:rsid w:val="0054197D"/>
    <w:rsid w:val="00542082"/>
    <w:rsid w:val="005421D2"/>
    <w:rsid w:val="005423D0"/>
    <w:rsid w:val="005431F6"/>
    <w:rsid w:val="005434D9"/>
    <w:rsid w:val="00543CCC"/>
    <w:rsid w:val="00543FBD"/>
    <w:rsid w:val="005445C6"/>
    <w:rsid w:val="00544A97"/>
    <w:rsid w:val="00544DDB"/>
    <w:rsid w:val="00544F43"/>
    <w:rsid w:val="00544F50"/>
    <w:rsid w:val="00545375"/>
    <w:rsid w:val="00545566"/>
    <w:rsid w:val="00545DB8"/>
    <w:rsid w:val="0054603E"/>
    <w:rsid w:val="005460FB"/>
    <w:rsid w:val="005470CD"/>
    <w:rsid w:val="00547600"/>
    <w:rsid w:val="0054766C"/>
    <w:rsid w:val="00547B79"/>
    <w:rsid w:val="00550EF6"/>
    <w:rsid w:val="00550F68"/>
    <w:rsid w:val="00551039"/>
    <w:rsid w:val="00551194"/>
    <w:rsid w:val="00551784"/>
    <w:rsid w:val="00551DC2"/>
    <w:rsid w:val="00552A7D"/>
    <w:rsid w:val="00552BF9"/>
    <w:rsid w:val="00552CAE"/>
    <w:rsid w:val="005531BB"/>
    <w:rsid w:val="005533C1"/>
    <w:rsid w:val="0055366A"/>
    <w:rsid w:val="00553E2B"/>
    <w:rsid w:val="00554471"/>
    <w:rsid w:val="005544FE"/>
    <w:rsid w:val="0055472A"/>
    <w:rsid w:val="0055483F"/>
    <w:rsid w:val="00554A12"/>
    <w:rsid w:val="00554CF9"/>
    <w:rsid w:val="00555C69"/>
    <w:rsid w:val="00555DBB"/>
    <w:rsid w:val="00555F34"/>
    <w:rsid w:val="0055611F"/>
    <w:rsid w:val="0055680B"/>
    <w:rsid w:val="00556E8D"/>
    <w:rsid w:val="0055716F"/>
    <w:rsid w:val="00557373"/>
    <w:rsid w:val="0055751B"/>
    <w:rsid w:val="005577E7"/>
    <w:rsid w:val="00560325"/>
    <w:rsid w:val="005603B6"/>
    <w:rsid w:val="00560F11"/>
    <w:rsid w:val="00560F14"/>
    <w:rsid w:val="005614F6"/>
    <w:rsid w:val="00561A3B"/>
    <w:rsid w:val="00561CDD"/>
    <w:rsid w:val="005624C0"/>
    <w:rsid w:val="0056260F"/>
    <w:rsid w:val="00562AAA"/>
    <w:rsid w:val="00563034"/>
    <w:rsid w:val="0056319B"/>
    <w:rsid w:val="005632E6"/>
    <w:rsid w:val="00563307"/>
    <w:rsid w:val="005634E2"/>
    <w:rsid w:val="00563AB0"/>
    <w:rsid w:val="00563BD9"/>
    <w:rsid w:val="00564369"/>
    <w:rsid w:val="0056470C"/>
    <w:rsid w:val="00564845"/>
    <w:rsid w:val="00564A40"/>
    <w:rsid w:val="00565D2B"/>
    <w:rsid w:val="00566033"/>
    <w:rsid w:val="005667F8"/>
    <w:rsid w:val="00566998"/>
    <w:rsid w:val="00566E6F"/>
    <w:rsid w:val="005670BB"/>
    <w:rsid w:val="005672C0"/>
    <w:rsid w:val="00567DC1"/>
    <w:rsid w:val="00567ECE"/>
    <w:rsid w:val="005701F1"/>
    <w:rsid w:val="00570347"/>
    <w:rsid w:val="00570686"/>
    <w:rsid w:val="00570B6A"/>
    <w:rsid w:val="0057148A"/>
    <w:rsid w:val="005716D0"/>
    <w:rsid w:val="00572212"/>
    <w:rsid w:val="0057222C"/>
    <w:rsid w:val="005725D2"/>
    <w:rsid w:val="0057285B"/>
    <w:rsid w:val="00572875"/>
    <w:rsid w:val="00572A9E"/>
    <w:rsid w:val="00572FC7"/>
    <w:rsid w:val="00573539"/>
    <w:rsid w:val="00573738"/>
    <w:rsid w:val="00573B3F"/>
    <w:rsid w:val="00574A73"/>
    <w:rsid w:val="005753B6"/>
    <w:rsid w:val="005757EE"/>
    <w:rsid w:val="005763FC"/>
    <w:rsid w:val="0057677A"/>
    <w:rsid w:val="00576950"/>
    <w:rsid w:val="0057700C"/>
    <w:rsid w:val="00577058"/>
    <w:rsid w:val="005775C7"/>
    <w:rsid w:val="00577FBB"/>
    <w:rsid w:val="005805FF"/>
    <w:rsid w:val="0058084F"/>
    <w:rsid w:val="00580883"/>
    <w:rsid w:val="0058094B"/>
    <w:rsid w:val="005809D0"/>
    <w:rsid w:val="00580E14"/>
    <w:rsid w:val="00580FB9"/>
    <w:rsid w:val="0058148E"/>
    <w:rsid w:val="005817C3"/>
    <w:rsid w:val="0058194D"/>
    <w:rsid w:val="00581B77"/>
    <w:rsid w:val="00581DCD"/>
    <w:rsid w:val="00581ED5"/>
    <w:rsid w:val="005821B1"/>
    <w:rsid w:val="0058280A"/>
    <w:rsid w:val="00582881"/>
    <w:rsid w:val="0058299A"/>
    <w:rsid w:val="00582A5F"/>
    <w:rsid w:val="00582C2D"/>
    <w:rsid w:val="00583034"/>
    <w:rsid w:val="005830EA"/>
    <w:rsid w:val="00583493"/>
    <w:rsid w:val="00583B9E"/>
    <w:rsid w:val="00583BA0"/>
    <w:rsid w:val="00583E38"/>
    <w:rsid w:val="00583FD3"/>
    <w:rsid w:val="005845C2"/>
    <w:rsid w:val="0058466D"/>
    <w:rsid w:val="00584881"/>
    <w:rsid w:val="00585D63"/>
    <w:rsid w:val="00585DBB"/>
    <w:rsid w:val="00585DF8"/>
    <w:rsid w:val="00585FCD"/>
    <w:rsid w:val="005863AB"/>
    <w:rsid w:val="00586B37"/>
    <w:rsid w:val="0058709E"/>
    <w:rsid w:val="00587A45"/>
    <w:rsid w:val="00587B7C"/>
    <w:rsid w:val="00587BC1"/>
    <w:rsid w:val="00587BEE"/>
    <w:rsid w:val="00587C00"/>
    <w:rsid w:val="00587EEF"/>
    <w:rsid w:val="0059027D"/>
    <w:rsid w:val="005905C3"/>
    <w:rsid w:val="00591114"/>
    <w:rsid w:val="005914DD"/>
    <w:rsid w:val="005918A4"/>
    <w:rsid w:val="00591AC9"/>
    <w:rsid w:val="00591B14"/>
    <w:rsid w:val="00591C09"/>
    <w:rsid w:val="00592A7A"/>
    <w:rsid w:val="00592F38"/>
    <w:rsid w:val="0059360E"/>
    <w:rsid w:val="00593AD4"/>
    <w:rsid w:val="00593BEE"/>
    <w:rsid w:val="00593E3A"/>
    <w:rsid w:val="00593EEF"/>
    <w:rsid w:val="00594131"/>
    <w:rsid w:val="00594AB8"/>
    <w:rsid w:val="00594D37"/>
    <w:rsid w:val="00594E17"/>
    <w:rsid w:val="00594F5B"/>
    <w:rsid w:val="00594F99"/>
    <w:rsid w:val="005951E4"/>
    <w:rsid w:val="0059558F"/>
    <w:rsid w:val="005955C4"/>
    <w:rsid w:val="00595FD8"/>
    <w:rsid w:val="00596558"/>
    <w:rsid w:val="00596BBE"/>
    <w:rsid w:val="00596EB5"/>
    <w:rsid w:val="0059768E"/>
    <w:rsid w:val="00597A88"/>
    <w:rsid w:val="00597F4B"/>
    <w:rsid w:val="005A01F3"/>
    <w:rsid w:val="005A08FA"/>
    <w:rsid w:val="005A0C0B"/>
    <w:rsid w:val="005A0DBF"/>
    <w:rsid w:val="005A17A8"/>
    <w:rsid w:val="005A1C57"/>
    <w:rsid w:val="005A1CEB"/>
    <w:rsid w:val="005A230A"/>
    <w:rsid w:val="005A294F"/>
    <w:rsid w:val="005A2956"/>
    <w:rsid w:val="005A2F47"/>
    <w:rsid w:val="005A2FCB"/>
    <w:rsid w:val="005A3004"/>
    <w:rsid w:val="005A31A3"/>
    <w:rsid w:val="005A407C"/>
    <w:rsid w:val="005A4A8A"/>
    <w:rsid w:val="005A4B9C"/>
    <w:rsid w:val="005A4C8E"/>
    <w:rsid w:val="005A4E43"/>
    <w:rsid w:val="005A4EA9"/>
    <w:rsid w:val="005A4ED2"/>
    <w:rsid w:val="005A567A"/>
    <w:rsid w:val="005A5720"/>
    <w:rsid w:val="005A573A"/>
    <w:rsid w:val="005A5DC7"/>
    <w:rsid w:val="005A708A"/>
    <w:rsid w:val="005A70A2"/>
    <w:rsid w:val="005A73CA"/>
    <w:rsid w:val="005A7742"/>
    <w:rsid w:val="005A77D6"/>
    <w:rsid w:val="005A7B22"/>
    <w:rsid w:val="005A7B40"/>
    <w:rsid w:val="005B0165"/>
    <w:rsid w:val="005B0867"/>
    <w:rsid w:val="005B0877"/>
    <w:rsid w:val="005B0EAF"/>
    <w:rsid w:val="005B18C6"/>
    <w:rsid w:val="005B1AA1"/>
    <w:rsid w:val="005B1DD7"/>
    <w:rsid w:val="005B1F0B"/>
    <w:rsid w:val="005B233F"/>
    <w:rsid w:val="005B2444"/>
    <w:rsid w:val="005B27E4"/>
    <w:rsid w:val="005B2A5C"/>
    <w:rsid w:val="005B2E99"/>
    <w:rsid w:val="005B3641"/>
    <w:rsid w:val="005B380A"/>
    <w:rsid w:val="005B3CAA"/>
    <w:rsid w:val="005B3E60"/>
    <w:rsid w:val="005B3EC7"/>
    <w:rsid w:val="005B4073"/>
    <w:rsid w:val="005B4104"/>
    <w:rsid w:val="005B42E6"/>
    <w:rsid w:val="005B43E0"/>
    <w:rsid w:val="005B49FB"/>
    <w:rsid w:val="005B4D30"/>
    <w:rsid w:val="005B5173"/>
    <w:rsid w:val="005B5990"/>
    <w:rsid w:val="005B630A"/>
    <w:rsid w:val="005B6354"/>
    <w:rsid w:val="005B6520"/>
    <w:rsid w:val="005B686D"/>
    <w:rsid w:val="005B6DF5"/>
    <w:rsid w:val="005B7082"/>
    <w:rsid w:val="005B7C24"/>
    <w:rsid w:val="005B7E75"/>
    <w:rsid w:val="005C084B"/>
    <w:rsid w:val="005C0AF9"/>
    <w:rsid w:val="005C0BD1"/>
    <w:rsid w:val="005C0C24"/>
    <w:rsid w:val="005C0CE3"/>
    <w:rsid w:val="005C1422"/>
    <w:rsid w:val="005C150E"/>
    <w:rsid w:val="005C1748"/>
    <w:rsid w:val="005C2097"/>
    <w:rsid w:val="005C2439"/>
    <w:rsid w:val="005C2549"/>
    <w:rsid w:val="005C29CB"/>
    <w:rsid w:val="005C2C17"/>
    <w:rsid w:val="005C37F9"/>
    <w:rsid w:val="005C390A"/>
    <w:rsid w:val="005C3BF3"/>
    <w:rsid w:val="005C425B"/>
    <w:rsid w:val="005C437F"/>
    <w:rsid w:val="005C446F"/>
    <w:rsid w:val="005C458A"/>
    <w:rsid w:val="005C4A51"/>
    <w:rsid w:val="005C4AC0"/>
    <w:rsid w:val="005C4B39"/>
    <w:rsid w:val="005C5058"/>
    <w:rsid w:val="005C51D5"/>
    <w:rsid w:val="005C5A32"/>
    <w:rsid w:val="005C5B33"/>
    <w:rsid w:val="005C5CC8"/>
    <w:rsid w:val="005C5CF8"/>
    <w:rsid w:val="005C5DAD"/>
    <w:rsid w:val="005C5EB6"/>
    <w:rsid w:val="005C62BD"/>
    <w:rsid w:val="005C70C1"/>
    <w:rsid w:val="005C74C4"/>
    <w:rsid w:val="005C7C45"/>
    <w:rsid w:val="005D0087"/>
    <w:rsid w:val="005D1151"/>
    <w:rsid w:val="005D1190"/>
    <w:rsid w:val="005D13CB"/>
    <w:rsid w:val="005D1551"/>
    <w:rsid w:val="005D15D4"/>
    <w:rsid w:val="005D18CE"/>
    <w:rsid w:val="005D1B93"/>
    <w:rsid w:val="005D22A9"/>
    <w:rsid w:val="005D22E1"/>
    <w:rsid w:val="005D2528"/>
    <w:rsid w:val="005D296A"/>
    <w:rsid w:val="005D30D4"/>
    <w:rsid w:val="005D3819"/>
    <w:rsid w:val="005D3FD4"/>
    <w:rsid w:val="005D40A0"/>
    <w:rsid w:val="005D41C8"/>
    <w:rsid w:val="005D456C"/>
    <w:rsid w:val="005D5149"/>
    <w:rsid w:val="005D5BD1"/>
    <w:rsid w:val="005D5FC0"/>
    <w:rsid w:val="005E0551"/>
    <w:rsid w:val="005E0655"/>
    <w:rsid w:val="005E0854"/>
    <w:rsid w:val="005E0C3F"/>
    <w:rsid w:val="005E10FD"/>
    <w:rsid w:val="005E132C"/>
    <w:rsid w:val="005E1353"/>
    <w:rsid w:val="005E1551"/>
    <w:rsid w:val="005E19E9"/>
    <w:rsid w:val="005E1C54"/>
    <w:rsid w:val="005E20FF"/>
    <w:rsid w:val="005E2638"/>
    <w:rsid w:val="005E2BED"/>
    <w:rsid w:val="005E347F"/>
    <w:rsid w:val="005E3778"/>
    <w:rsid w:val="005E3BC1"/>
    <w:rsid w:val="005E4251"/>
    <w:rsid w:val="005E42E3"/>
    <w:rsid w:val="005E44FF"/>
    <w:rsid w:val="005E456B"/>
    <w:rsid w:val="005E45A5"/>
    <w:rsid w:val="005E4827"/>
    <w:rsid w:val="005E48B0"/>
    <w:rsid w:val="005E4CD6"/>
    <w:rsid w:val="005E5059"/>
    <w:rsid w:val="005E58EB"/>
    <w:rsid w:val="005E5FCB"/>
    <w:rsid w:val="005E6049"/>
    <w:rsid w:val="005E640A"/>
    <w:rsid w:val="005E665F"/>
    <w:rsid w:val="005E6921"/>
    <w:rsid w:val="005E6BC4"/>
    <w:rsid w:val="005E6DBA"/>
    <w:rsid w:val="005E7161"/>
    <w:rsid w:val="005E7222"/>
    <w:rsid w:val="005E76C4"/>
    <w:rsid w:val="005E7768"/>
    <w:rsid w:val="005E7E01"/>
    <w:rsid w:val="005F0644"/>
    <w:rsid w:val="005F07C9"/>
    <w:rsid w:val="005F0A87"/>
    <w:rsid w:val="005F1011"/>
    <w:rsid w:val="005F2D69"/>
    <w:rsid w:val="005F2E4E"/>
    <w:rsid w:val="005F3083"/>
    <w:rsid w:val="005F3379"/>
    <w:rsid w:val="005F3E33"/>
    <w:rsid w:val="005F428D"/>
    <w:rsid w:val="005F437E"/>
    <w:rsid w:val="005F46CF"/>
    <w:rsid w:val="005F4A49"/>
    <w:rsid w:val="005F4E01"/>
    <w:rsid w:val="005F52EC"/>
    <w:rsid w:val="005F5409"/>
    <w:rsid w:val="005F5EE3"/>
    <w:rsid w:val="005F5F7D"/>
    <w:rsid w:val="005F60EC"/>
    <w:rsid w:val="005F6167"/>
    <w:rsid w:val="005F6532"/>
    <w:rsid w:val="005F7169"/>
    <w:rsid w:val="005F7292"/>
    <w:rsid w:val="005F72EA"/>
    <w:rsid w:val="006000BF"/>
    <w:rsid w:val="0060048D"/>
    <w:rsid w:val="00600886"/>
    <w:rsid w:val="00600A03"/>
    <w:rsid w:val="00600F6E"/>
    <w:rsid w:val="00601A34"/>
    <w:rsid w:val="00601D9F"/>
    <w:rsid w:val="00601E9C"/>
    <w:rsid w:val="00602069"/>
    <w:rsid w:val="0060241F"/>
    <w:rsid w:val="00602BA8"/>
    <w:rsid w:val="00602C16"/>
    <w:rsid w:val="00603834"/>
    <w:rsid w:val="00603990"/>
    <w:rsid w:val="00603996"/>
    <w:rsid w:val="00603A2D"/>
    <w:rsid w:val="006044F2"/>
    <w:rsid w:val="006045E4"/>
    <w:rsid w:val="00604A02"/>
    <w:rsid w:val="00604D12"/>
    <w:rsid w:val="00605277"/>
    <w:rsid w:val="00605975"/>
    <w:rsid w:val="00605D10"/>
    <w:rsid w:val="00606358"/>
    <w:rsid w:val="00606480"/>
    <w:rsid w:val="00606DAE"/>
    <w:rsid w:val="00607BCB"/>
    <w:rsid w:val="00607F69"/>
    <w:rsid w:val="006104B0"/>
    <w:rsid w:val="00610517"/>
    <w:rsid w:val="0061068D"/>
    <w:rsid w:val="00610A81"/>
    <w:rsid w:val="00610AC4"/>
    <w:rsid w:val="00610E1D"/>
    <w:rsid w:val="00611022"/>
    <w:rsid w:val="006114FF"/>
    <w:rsid w:val="00611687"/>
    <w:rsid w:val="006117F4"/>
    <w:rsid w:val="00612935"/>
    <w:rsid w:val="0061294A"/>
    <w:rsid w:val="006129C1"/>
    <w:rsid w:val="006129E2"/>
    <w:rsid w:val="00612A58"/>
    <w:rsid w:val="00612BC7"/>
    <w:rsid w:val="00612D51"/>
    <w:rsid w:val="006131EA"/>
    <w:rsid w:val="00613662"/>
    <w:rsid w:val="0061384B"/>
    <w:rsid w:val="006142DB"/>
    <w:rsid w:val="0061474F"/>
    <w:rsid w:val="00614833"/>
    <w:rsid w:val="006149C2"/>
    <w:rsid w:val="00615178"/>
    <w:rsid w:val="006153AC"/>
    <w:rsid w:val="0061547F"/>
    <w:rsid w:val="006155EA"/>
    <w:rsid w:val="006159F2"/>
    <w:rsid w:val="00615D7B"/>
    <w:rsid w:val="00616401"/>
    <w:rsid w:val="006165C0"/>
    <w:rsid w:val="006168F4"/>
    <w:rsid w:val="00616B89"/>
    <w:rsid w:val="00616CA7"/>
    <w:rsid w:val="00616F85"/>
    <w:rsid w:val="00617429"/>
    <w:rsid w:val="00617464"/>
    <w:rsid w:val="006174EE"/>
    <w:rsid w:val="006176E5"/>
    <w:rsid w:val="00617DD4"/>
    <w:rsid w:val="006202E2"/>
    <w:rsid w:val="006206F3"/>
    <w:rsid w:val="00620AA0"/>
    <w:rsid w:val="00620F86"/>
    <w:rsid w:val="00621172"/>
    <w:rsid w:val="00621488"/>
    <w:rsid w:val="0062190F"/>
    <w:rsid w:val="00621D1B"/>
    <w:rsid w:val="00622164"/>
    <w:rsid w:val="006224FD"/>
    <w:rsid w:val="006227D4"/>
    <w:rsid w:val="00622B69"/>
    <w:rsid w:val="00622D2D"/>
    <w:rsid w:val="006236A8"/>
    <w:rsid w:val="00623B14"/>
    <w:rsid w:val="00623B39"/>
    <w:rsid w:val="00623BB9"/>
    <w:rsid w:val="00624530"/>
    <w:rsid w:val="0062468D"/>
    <w:rsid w:val="006247CE"/>
    <w:rsid w:val="0062485D"/>
    <w:rsid w:val="006248D2"/>
    <w:rsid w:val="00624A12"/>
    <w:rsid w:val="00624B93"/>
    <w:rsid w:val="006251C6"/>
    <w:rsid w:val="006251D7"/>
    <w:rsid w:val="00625830"/>
    <w:rsid w:val="006258AE"/>
    <w:rsid w:val="00625907"/>
    <w:rsid w:val="00625FD3"/>
    <w:rsid w:val="006265BC"/>
    <w:rsid w:val="006267AB"/>
    <w:rsid w:val="00627114"/>
    <w:rsid w:val="0062712E"/>
    <w:rsid w:val="00627225"/>
    <w:rsid w:val="0062789C"/>
    <w:rsid w:val="00627EFF"/>
    <w:rsid w:val="00627FE8"/>
    <w:rsid w:val="0063004C"/>
    <w:rsid w:val="006304AE"/>
    <w:rsid w:val="00630621"/>
    <w:rsid w:val="0063062E"/>
    <w:rsid w:val="00630667"/>
    <w:rsid w:val="00630A02"/>
    <w:rsid w:val="006312BE"/>
    <w:rsid w:val="00631316"/>
    <w:rsid w:val="00631402"/>
    <w:rsid w:val="006316C4"/>
    <w:rsid w:val="0063203A"/>
    <w:rsid w:val="0063232B"/>
    <w:rsid w:val="006324A2"/>
    <w:rsid w:val="006326B2"/>
    <w:rsid w:val="006327FF"/>
    <w:rsid w:val="00632A44"/>
    <w:rsid w:val="00632E6E"/>
    <w:rsid w:val="0063312E"/>
    <w:rsid w:val="00633940"/>
    <w:rsid w:val="00633A79"/>
    <w:rsid w:val="00633DFE"/>
    <w:rsid w:val="00633F61"/>
    <w:rsid w:val="006343F5"/>
    <w:rsid w:val="006348F7"/>
    <w:rsid w:val="006356DE"/>
    <w:rsid w:val="00635EA0"/>
    <w:rsid w:val="00635ED7"/>
    <w:rsid w:val="00636322"/>
    <w:rsid w:val="006373E5"/>
    <w:rsid w:val="00637A14"/>
    <w:rsid w:val="00637A44"/>
    <w:rsid w:val="00637A5A"/>
    <w:rsid w:val="00637B90"/>
    <w:rsid w:val="00637DBB"/>
    <w:rsid w:val="0064081D"/>
    <w:rsid w:val="0064085B"/>
    <w:rsid w:val="00640BE4"/>
    <w:rsid w:val="00640BF1"/>
    <w:rsid w:val="00641030"/>
    <w:rsid w:val="0064143C"/>
    <w:rsid w:val="006415B6"/>
    <w:rsid w:val="0064186C"/>
    <w:rsid w:val="00641B07"/>
    <w:rsid w:val="00641B12"/>
    <w:rsid w:val="00642F56"/>
    <w:rsid w:val="00643947"/>
    <w:rsid w:val="0064396B"/>
    <w:rsid w:val="00643BD8"/>
    <w:rsid w:val="006442D7"/>
    <w:rsid w:val="0064440E"/>
    <w:rsid w:val="006444BF"/>
    <w:rsid w:val="0064456C"/>
    <w:rsid w:val="0064475F"/>
    <w:rsid w:val="00644C87"/>
    <w:rsid w:val="006451E9"/>
    <w:rsid w:val="0064559F"/>
    <w:rsid w:val="006456B7"/>
    <w:rsid w:val="00645990"/>
    <w:rsid w:val="00645A0E"/>
    <w:rsid w:val="00646049"/>
    <w:rsid w:val="00646322"/>
    <w:rsid w:val="0064672A"/>
    <w:rsid w:val="00646B65"/>
    <w:rsid w:val="00646E8F"/>
    <w:rsid w:val="00647096"/>
    <w:rsid w:val="00647260"/>
    <w:rsid w:val="00647792"/>
    <w:rsid w:val="00647871"/>
    <w:rsid w:val="00647A2A"/>
    <w:rsid w:val="00647A6A"/>
    <w:rsid w:val="00647F07"/>
    <w:rsid w:val="00650293"/>
    <w:rsid w:val="006505EE"/>
    <w:rsid w:val="006506A9"/>
    <w:rsid w:val="00650A23"/>
    <w:rsid w:val="00650C3E"/>
    <w:rsid w:val="00650E4C"/>
    <w:rsid w:val="00650FA3"/>
    <w:rsid w:val="006511F9"/>
    <w:rsid w:val="00651460"/>
    <w:rsid w:val="006514B9"/>
    <w:rsid w:val="006517E4"/>
    <w:rsid w:val="00651B62"/>
    <w:rsid w:val="00652137"/>
    <w:rsid w:val="0065272E"/>
    <w:rsid w:val="00652849"/>
    <w:rsid w:val="006528E6"/>
    <w:rsid w:val="00652B09"/>
    <w:rsid w:val="00652F39"/>
    <w:rsid w:val="00652FD2"/>
    <w:rsid w:val="00653133"/>
    <w:rsid w:val="0065316B"/>
    <w:rsid w:val="006532F7"/>
    <w:rsid w:val="006534B6"/>
    <w:rsid w:val="00653AF3"/>
    <w:rsid w:val="00655346"/>
    <w:rsid w:val="00655362"/>
    <w:rsid w:val="00655384"/>
    <w:rsid w:val="00655809"/>
    <w:rsid w:val="006558E5"/>
    <w:rsid w:val="00655984"/>
    <w:rsid w:val="00655CE9"/>
    <w:rsid w:val="006560E6"/>
    <w:rsid w:val="006561FF"/>
    <w:rsid w:val="00656282"/>
    <w:rsid w:val="00656347"/>
    <w:rsid w:val="00656432"/>
    <w:rsid w:val="00656458"/>
    <w:rsid w:val="006564FA"/>
    <w:rsid w:val="006567E5"/>
    <w:rsid w:val="00657051"/>
    <w:rsid w:val="006571CE"/>
    <w:rsid w:val="00657298"/>
    <w:rsid w:val="00657438"/>
    <w:rsid w:val="00657699"/>
    <w:rsid w:val="00657FDC"/>
    <w:rsid w:val="0066175E"/>
    <w:rsid w:val="00661BCA"/>
    <w:rsid w:val="00661C9A"/>
    <w:rsid w:val="00661C9C"/>
    <w:rsid w:val="00661EAA"/>
    <w:rsid w:val="00661F79"/>
    <w:rsid w:val="006625F2"/>
    <w:rsid w:val="0066279D"/>
    <w:rsid w:val="006635BF"/>
    <w:rsid w:val="00664010"/>
    <w:rsid w:val="006642C5"/>
    <w:rsid w:val="00664B27"/>
    <w:rsid w:val="0066525C"/>
    <w:rsid w:val="00665437"/>
    <w:rsid w:val="006658CB"/>
    <w:rsid w:val="00665962"/>
    <w:rsid w:val="00665ECD"/>
    <w:rsid w:val="00666384"/>
    <w:rsid w:val="00666B51"/>
    <w:rsid w:val="00666B55"/>
    <w:rsid w:val="006671FC"/>
    <w:rsid w:val="006674B6"/>
    <w:rsid w:val="0066768F"/>
    <w:rsid w:val="00667836"/>
    <w:rsid w:val="00667981"/>
    <w:rsid w:val="00667A09"/>
    <w:rsid w:val="00667C37"/>
    <w:rsid w:val="006701AE"/>
    <w:rsid w:val="00670760"/>
    <w:rsid w:val="006707A6"/>
    <w:rsid w:val="006709B1"/>
    <w:rsid w:val="00670A23"/>
    <w:rsid w:val="00670DED"/>
    <w:rsid w:val="00670F39"/>
    <w:rsid w:val="006710AB"/>
    <w:rsid w:val="006710F9"/>
    <w:rsid w:val="006719A3"/>
    <w:rsid w:val="006720DE"/>
    <w:rsid w:val="00672466"/>
    <w:rsid w:val="006724A6"/>
    <w:rsid w:val="00672608"/>
    <w:rsid w:val="006726F3"/>
    <w:rsid w:val="00672D1E"/>
    <w:rsid w:val="00673424"/>
    <w:rsid w:val="006739FD"/>
    <w:rsid w:val="0067440C"/>
    <w:rsid w:val="00674699"/>
    <w:rsid w:val="00674A6A"/>
    <w:rsid w:val="00674D97"/>
    <w:rsid w:val="00675413"/>
    <w:rsid w:val="00675690"/>
    <w:rsid w:val="006758E2"/>
    <w:rsid w:val="0067668F"/>
    <w:rsid w:val="00676926"/>
    <w:rsid w:val="00677084"/>
    <w:rsid w:val="0067731E"/>
    <w:rsid w:val="006777F1"/>
    <w:rsid w:val="00677CE8"/>
    <w:rsid w:val="00680502"/>
    <w:rsid w:val="00680C7B"/>
    <w:rsid w:val="00680CE2"/>
    <w:rsid w:val="0068128E"/>
    <w:rsid w:val="006813D0"/>
    <w:rsid w:val="00681667"/>
    <w:rsid w:val="00681E6D"/>
    <w:rsid w:val="00681F88"/>
    <w:rsid w:val="006822AD"/>
    <w:rsid w:val="0068281B"/>
    <w:rsid w:val="006828F1"/>
    <w:rsid w:val="00682948"/>
    <w:rsid w:val="00682BFE"/>
    <w:rsid w:val="00682DD5"/>
    <w:rsid w:val="00682F99"/>
    <w:rsid w:val="00682FE6"/>
    <w:rsid w:val="00683161"/>
    <w:rsid w:val="006833C1"/>
    <w:rsid w:val="0068378B"/>
    <w:rsid w:val="006838B0"/>
    <w:rsid w:val="00683B5E"/>
    <w:rsid w:val="00683C76"/>
    <w:rsid w:val="00683DAF"/>
    <w:rsid w:val="00683F31"/>
    <w:rsid w:val="00683FCC"/>
    <w:rsid w:val="00684912"/>
    <w:rsid w:val="00684967"/>
    <w:rsid w:val="006853CF"/>
    <w:rsid w:val="006854A6"/>
    <w:rsid w:val="00685927"/>
    <w:rsid w:val="00686721"/>
    <w:rsid w:val="00686C9B"/>
    <w:rsid w:val="00686E9A"/>
    <w:rsid w:val="0068709F"/>
    <w:rsid w:val="00687154"/>
    <w:rsid w:val="0068723E"/>
    <w:rsid w:val="00687547"/>
    <w:rsid w:val="0068778F"/>
    <w:rsid w:val="006877AA"/>
    <w:rsid w:val="00687A44"/>
    <w:rsid w:val="00687C48"/>
    <w:rsid w:val="00687EDA"/>
    <w:rsid w:val="0069013F"/>
    <w:rsid w:val="00690203"/>
    <w:rsid w:val="00690C1D"/>
    <w:rsid w:val="00690E2A"/>
    <w:rsid w:val="00690E6B"/>
    <w:rsid w:val="006910A7"/>
    <w:rsid w:val="006916DE"/>
    <w:rsid w:val="00691A5B"/>
    <w:rsid w:val="006923D8"/>
    <w:rsid w:val="00693475"/>
    <w:rsid w:val="00693A76"/>
    <w:rsid w:val="00694262"/>
    <w:rsid w:val="0069455C"/>
    <w:rsid w:val="0069467B"/>
    <w:rsid w:val="00694785"/>
    <w:rsid w:val="006956BF"/>
    <w:rsid w:val="0069585B"/>
    <w:rsid w:val="006964A9"/>
    <w:rsid w:val="00696552"/>
    <w:rsid w:val="00696EBE"/>
    <w:rsid w:val="006972CB"/>
    <w:rsid w:val="006978A1"/>
    <w:rsid w:val="0069795F"/>
    <w:rsid w:val="0069799B"/>
    <w:rsid w:val="0069799D"/>
    <w:rsid w:val="00697E12"/>
    <w:rsid w:val="006A0045"/>
    <w:rsid w:val="006A0797"/>
    <w:rsid w:val="006A1014"/>
    <w:rsid w:val="006A1481"/>
    <w:rsid w:val="006A16A6"/>
    <w:rsid w:val="006A16B6"/>
    <w:rsid w:val="006A199D"/>
    <w:rsid w:val="006A1DA2"/>
    <w:rsid w:val="006A2555"/>
    <w:rsid w:val="006A2B50"/>
    <w:rsid w:val="006A2ED2"/>
    <w:rsid w:val="006A2FE2"/>
    <w:rsid w:val="006A33A4"/>
    <w:rsid w:val="006A399E"/>
    <w:rsid w:val="006A490E"/>
    <w:rsid w:val="006A4B5D"/>
    <w:rsid w:val="006A5276"/>
    <w:rsid w:val="006A5445"/>
    <w:rsid w:val="006A5485"/>
    <w:rsid w:val="006A57EE"/>
    <w:rsid w:val="006A5E5A"/>
    <w:rsid w:val="006A5E78"/>
    <w:rsid w:val="006A5FB3"/>
    <w:rsid w:val="006A6144"/>
    <w:rsid w:val="006A63AB"/>
    <w:rsid w:val="006A6408"/>
    <w:rsid w:val="006A702E"/>
    <w:rsid w:val="006A72CE"/>
    <w:rsid w:val="006A75D2"/>
    <w:rsid w:val="006A7629"/>
    <w:rsid w:val="006A7793"/>
    <w:rsid w:val="006A77A1"/>
    <w:rsid w:val="006A77FD"/>
    <w:rsid w:val="006A78AD"/>
    <w:rsid w:val="006A7B72"/>
    <w:rsid w:val="006A7C53"/>
    <w:rsid w:val="006A7F7F"/>
    <w:rsid w:val="006B0075"/>
    <w:rsid w:val="006B05D1"/>
    <w:rsid w:val="006B05F1"/>
    <w:rsid w:val="006B0CC4"/>
    <w:rsid w:val="006B118B"/>
    <w:rsid w:val="006B1267"/>
    <w:rsid w:val="006B14E8"/>
    <w:rsid w:val="006B1504"/>
    <w:rsid w:val="006B1716"/>
    <w:rsid w:val="006B1F61"/>
    <w:rsid w:val="006B29B7"/>
    <w:rsid w:val="006B304B"/>
    <w:rsid w:val="006B3407"/>
    <w:rsid w:val="006B3ABA"/>
    <w:rsid w:val="006B3D09"/>
    <w:rsid w:val="006B45D6"/>
    <w:rsid w:val="006B47E3"/>
    <w:rsid w:val="006B4823"/>
    <w:rsid w:val="006B506C"/>
    <w:rsid w:val="006B5EAB"/>
    <w:rsid w:val="006B6799"/>
    <w:rsid w:val="006B6B80"/>
    <w:rsid w:val="006B6F0C"/>
    <w:rsid w:val="006B71B0"/>
    <w:rsid w:val="006B7520"/>
    <w:rsid w:val="006B7A6F"/>
    <w:rsid w:val="006B7A8A"/>
    <w:rsid w:val="006C054F"/>
    <w:rsid w:val="006C0651"/>
    <w:rsid w:val="006C0664"/>
    <w:rsid w:val="006C10ED"/>
    <w:rsid w:val="006C1160"/>
    <w:rsid w:val="006C1434"/>
    <w:rsid w:val="006C19E7"/>
    <w:rsid w:val="006C1AFC"/>
    <w:rsid w:val="006C1B61"/>
    <w:rsid w:val="006C1EB9"/>
    <w:rsid w:val="006C22E2"/>
    <w:rsid w:val="006C23FA"/>
    <w:rsid w:val="006C25A2"/>
    <w:rsid w:val="006C2A9E"/>
    <w:rsid w:val="006C2FF4"/>
    <w:rsid w:val="006C39C6"/>
    <w:rsid w:val="006C3A82"/>
    <w:rsid w:val="006C42D3"/>
    <w:rsid w:val="006C4677"/>
    <w:rsid w:val="006C46A9"/>
    <w:rsid w:val="006C4885"/>
    <w:rsid w:val="006C4A3D"/>
    <w:rsid w:val="006C4CC1"/>
    <w:rsid w:val="006C578C"/>
    <w:rsid w:val="006C5803"/>
    <w:rsid w:val="006C5B46"/>
    <w:rsid w:val="006C5BB9"/>
    <w:rsid w:val="006C5C1B"/>
    <w:rsid w:val="006C5DBB"/>
    <w:rsid w:val="006C651B"/>
    <w:rsid w:val="006C6866"/>
    <w:rsid w:val="006C6B40"/>
    <w:rsid w:val="006C6BA2"/>
    <w:rsid w:val="006C6D8F"/>
    <w:rsid w:val="006C6E09"/>
    <w:rsid w:val="006C6F7D"/>
    <w:rsid w:val="006C72F0"/>
    <w:rsid w:val="006C73E5"/>
    <w:rsid w:val="006C76DA"/>
    <w:rsid w:val="006C7BB3"/>
    <w:rsid w:val="006C7D09"/>
    <w:rsid w:val="006D0AB9"/>
    <w:rsid w:val="006D0BF6"/>
    <w:rsid w:val="006D15E7"/>
    <w:rsid w:val="006D18EB"/>
    <w:rsid w:val="006D1908"/>
    <w:rsid w:val="006D205F"/>
    <w:rsid w:val="006D2551"/>
    <w:rsid w:val="006D2821"/>
    <w:rsid w:val="006D283B"/>
    <w:rsid w:val="006D2981"/>
    <w:rsid w:val="006D2C37"/>
    <w:rsid w:val="006D34D4"/>
    <w:rsid w:val="006D3550"/>
    <w:rsid w:val="006D3652"/>
    <w:rsid w:val="006D36E0"/>
    <w:rsid w:val="006D3890"/>
    <w:rsid w:val="006D39FE"/>
    <w:rsid w:val="006D3CCC"/>
    <w:rsid w:val="006D4A65"/>
    <w:rsid w:val="006D4BB6"/>
    <w:rsid w:val="006D4D61"/>
    <w:rsid w:val="006D5216"/>
    <w:rsid w:val="006D565F"/>
    <w:rsid w:val="006D59FD"/>
    <w:rsid w:val="006D5C69"/>
    <w:rsid w:val="006D5C80"/>
    <w:rsid w:val="006D619B"/>
    <w:rsid w:val="006D645D"/>
    <w:rsid w:val="006D6A41"/>
    <w:rsid w:val="006D6D62"/>
    <w:rsid w:val="006D7005"/>
    <w:rsid w:val="006D7066"/>
    <w:rsid w:val="006D7C11"/>
    <w:rsid w:val="006D7CFB"/>
    <w:rsid w:val="006D7EFD"/>
    <w:rsid w:val="006E016E"/>
    <w:rsid w:val="006E0767"/>
    <w:rsid w:val="006E1CF4"/>
    <w:rsid w:val="006E1CF9"/>
    <w:rsid w:val="006E1DF8"/>
    <w:rsid w:val="006E1F85"/>
    <w:rsid w:val="006E2607"/>
    <w:rsid w:val="006E2960"/>
    <w:rsid w:val="006E342C"/>
    <w:rsid w:val="006E3AAA"/>
    <w:rsid w:val="006E3CB3"/>
    <w:rsid w:val="006E3EB3"/>
    <w:rsid w:val="006E3F5C"/>
    <w:rsid w:val="006E400E"/>
    <w:rsid w:val="006E4584"/>
    <w:rsid w:val="006E474D"/>
    <w:rsid w:val="006E484E"/>
    <w:rsid w:val="006E4E17"/>
    <w:rsid w:val="006E4EEA"/>
    <w:rsid w:val="006E5047"/>
    <w:rsid w:val="006E509C"/>
    <w:rsid w:val="006E5162"/>
    <w:rsid w:val="006E520F"/>
    <w:rsid w:val="006E52E9"/>
    <w:rsid w:val="006E5A1A"/>
    <w:rsid w:val="006E605D"/>
    <w:rsid w:val="006E6094"/>
    <w:rsid w:val="006E649E"/>
    <w:rsid w:val="006E6EEB"/>
    <w:rsid w:val="006E6FB7"/>
    <w:rsid w:val="006E7439"/>
    <w:rsid w:val="006E7975"/>
    <w:rsid w:val="006F04FF"/>
    <w:rsid w:val="006F0654"/>
    <w:rsid w:val="006F1773"/>
    <w:rsid w:val="006F1A61"/>
    <w:rsid w:val="006F1C2A"/>
    <w:rsid w:val="006F1D9F"/>
    <w:rsid w:val="006F2378"/>
    <w:rsid w:val="006F2D5E"/>
    <w:rsid w:val="006F2EB4"/>
    <w:rsid w:val="006F300F"/>
    <w:rsid w:val="006F308B"/>
    <w:rsid w:val="006F30C2"/>
    <w:rsid w:val="006F31D8"/>
    <w:rsid w:val="006F33A5"/>
    <w:rsid w:val="006F38A2"/>
    <w:rsid w:val="006F3DC2"/>
    <w:rsid w:val="006F40C8"/>
    <w:rsid w:val="006F4BA4"/>
    <w:rsid w:val="006F4BCC"/>
    <w:rsid w:val="006F4E46"/>
    <w:rsid w:val="006F51BA"/>
    <w:rsid w:val="006F5424"/>
    <w:rsid w:val="006F565E"/>
    <w:rsid w:val="006F5A1E"/>
    <w:rsid w:val="006F5A29"/>
    <w:rsid w:val="006F5B2E"/>
    <w:rsid w:val="006F5FB3"/>
    <w:rsid w:val="006F6223"/>
    <w:rsid w:val="006F6643"/>
    <w:rsid w:val="006F7094"/>
    <w:rsid w:val="006F71E0"/>
    <w:rsid w:val="006F73C5"/>
    <w:rsid w:val="006F73EA"/>
    <w:rsid w:val="006F77E4"/>
    <w:rsid w:val="006F78E2"/>
    <w:rsid w:val="006F7CED"/>
    <w:rsid w:val="006F7D2B"/>
    <w:rsid w:val="007002D0"/>
    <w:rsid w:val="0070032E"/>
    <w:rsid w:val="00700580"/>
    <w:rsid w:val="007006C3"/>
    <w:rsid w:val="00700963"/>
    <w:rsid w:val="00700A79"/>
    <w:rsid w:val="00700CAE"/>
    <w:rsid w:val="00701D76"/>
    <w:rsid w:val="00701D88"/>
    <w:rsid w:val="00702608"/>
    <w:rsid w:val="00702854"/>
    <w:rsid w:val="0070299F"/>
    <w:rsid w:val="00702C4D"/>
    <w:rsid w:val="00702C8F"/>
    <w:rsid w:val="00702D90"/>
    <w:rsid w:val="00702ED3"/>
    <w:rsid w:val="00702ED5"/>
    <w:rsid w:val="00703076"/>
    <w:rsid w:val="00703637"/>
    <w:rsid w:val="00703902"/>
    <w:rsid w:val="0070418A"/>
    <w:rsid w:val="00704280"/>
    <w:rsid w:val="0070450D"/>
    <w:rsid w:val="00704963"/>
    <w:rsid w:val="00704B11"/>
    <w:rsid w:val="00704C40"/>
    <w:rsid w:val="00704F51"/>
    <w:rsid w:val="00704FA9"/>
    <w:rsid w:val="007050E3"/>
    <w:rsid w:val="0070568F"/>
    <w:rsid w:val="00705777"/>
    <w:rsid w:val="00705BF5"/>
    <w:rsid w:val="00705D11"/>
    <w:rsid w:val="00706556"/>
    <w:rsid w:val="00706691"/>
    <w:rsid w:val="00706AEC"/>
    <w:rsid w:val="00706B61"/>
    <w:rsid w:val="00707286"/>
    <w:rsid w:val="007073C4"/>
    <w:rsid w:val="00707E7B"/>
    <w:rsid w:val="00710179"/>
    <w:rsid w:val="00710519"/>
    <w:rsid w:val="00710847"/>
    <w:rsid w:val="0071173F"/>
    <w:rsid w:val="00711877"/>
    <w:rsid w:val="00711CA9"/>
    <w:rsid w:val="00711D6A"/>
    <w:rsid w:val="00711DB0"/>
    <w:rsid w:val="00711EC1"/>
    <w:rsid w:val="00713AF4"/>
    <w:rsid w:val="00714236"/>
    <w:rsid w:val="00714369"/>
    <w:rsid w:val="007147EC"/>
    <w:rsid w:val="00714A70"/>
    <w:rsid w:val="00714D70"/>
    <w:rsid w:val="00714E0E"/>
    <w:rsid w:val="0071508C"/>
    <w:rsid w:val="007153EB"/>
    <w:rsid w:val="00715449"/>
    <w:rsid w:val="00715629"/>
    <w:rsid w:val="00715899"/>
    <w:rsid w:val="00715A35"/>
    <w:rsid w:val="007162BF"/>
    <w:rsid w:val="0071662D"/>
    <w:rsid w:val="00716A5B"/>
    <w:rsid w:val="00716C6D"/>
    <w:rsid w:val="00717013"/>
    <w:rsid w:val="0071779A"/>
    <w:rsid w:val="00717DBC"/>
    <w:rsid w:val="00717EAB"/>
    <w:rsid w:val="00717EE4"/>
    <w:rsid w:val="00720A97"/>
    <w:rsid w:val="00720CC7"/>
    <w:rsid w:val="00721139"/>
    <w:rsid w:val="0072124D"/>
    <w:rsid w:val="007215EE"/>
    <w:rsid w:val="007217D7"/>
    <w:rsid w:val="00721CDC"/>
    <w:rsid w:val="007221C9"/>
    <w:rsid w:val="00722C27"/>
    <w:rsid w:val="0072302B"/>
    <w:rsid w:val="00723739"/>
    <w:rsid w:val="0072381C"/>
    <w:rsid w:val="007238A6"/>
    <w:rsid w:val="0072390C"/>
    <w:rsid w:val="0072452C"/>
    <w:rsid w:val="00724569"/>
    <w:rsid w:val="00724641"/>
    <w:rsid w:val="00724B55"/>
    <w:rsid w:val="00724D4F"/>
    <w:rsid w:val="007250B9"/>
    <w:rsid w:val="00725929"/>
    <w:rsid w:val="00726198"/>
    <w:rsid w:val="00726224"/>
    <w:rsid w:val="0072633C"/>
    <w:rsid w:val="00726433"/>
    <w:rsid w:val="00726DAA"/>
    <w:rsid w:val="00726DB8"/>
    <w:rsid w:val="00726FE3"/>
    <w:rsid w:val="00727008"/>
    <w:rsid w:val="007270C0"/>
    <w:rsid w:val="00727460"/>
    <w:rsid w:val="007275E0"/>
    <w:rsid w:val="007276D6"/>
    <w:rsid w:val="0072779F"/>
    <w:rsid w:val="007277AD"/>
    <w:rsid w:val="00727863"/>
    <w:rsid w:val="007279CD"/>
    <w:rsid w:val="00727A24"/>
    <w:rsid w:val="00727B47"/>
    <w:rsid w:val="00730205"/>
    <w:rsid w:val="0073033B"/>
    <w:rsid w:val="0073038E"/>
    <w:rsid w:val="00730686"/>
    <w:rsid w:val="00730719"/>
    <w:rsid w:val="0073083C"/>
    <w:rsid w:val="00730A5B"/>
    <w:rsid w:val="00730B1C"/>
    <w:rsid w:val="00730FB7"/>
    <w:rsid w:val="007316D2"/>
    <w:rsid w:val="00731779"/>
    <w:rsid w:val="0073204C"/>
    <w:rsid w:val="007328F3"/>
    <w:rsid w:val="00732B10"/>
    <w:rsid w:val="00732B63"/>
    <w:rsid w:val="0073389F"/>
    <w:rsid w:val="00733A91"/>
    <w:rsid w:val="00733AF7"/>
    <w:rsid w:val="00733E4F"/>
    <w:rsid w:val="00733E98"/>
    <w:rsid w:val="007340F6"/>
    <w:rsid w:val="007347ED"/>
    <w:rsid w:val="00734E1D"/>
    <w:rsid w:val="00735247"/>
    <w:rsid w:val="00735374"/>
    <w:rsid w:val="00735850"/>
    <w:rsid w:val="00735BA5"/>
    <w:rsid w:val="00735BE6"/>
    <w:rsid w:val="00735D94"/>
    <w:rsid w:val="00735E63"/>
    <w:rsid w:val="007362EB"/>
    <w:rsid w:val="0073637C"/>
    <w:rsid w:val="007368B8"/>
    <w:rsid w:val="00736AF5"/>
    <w:rsid w:val="00736C1F"/>
    <w:rsid w:val="007372FB"/>
    <w:rsid w:val="00737A51"/>
    <w:rsid w:val="0074035A"/>
    <w:rsid w:val="007403A2"/>
    <w:rsid w:val="0074076E"/>
    <w:rsid w:val="007407A6"/>
    <w:rsid w:val="0074087B"/>
    <w:rsid w:val="007409F8"/>
    <w:rsid w:val="00740ED2"/>
    <w:rsid w:val="0074163E"/>
    <w:rsid w:val="00741908"/>
    <w:rsid w:val="00741ED9"/>
    <w:rsid w:val="007422AE"/>
    <w:rsid w:val="0074269D"/>
    <w:rsid w:val="00742F60"/>
    <w:rsid w:val="00743B5D"/>
    <w:rsid w:val="00744854"/>
    <w:rsid w:val="0074494F"/>
    <w:rsid w:val="00744BA3"/>
    <w:rsid w:val="00745559"/>
    <w:rsid w:val="007457D0"/>
    <w:rsid w:val="00745916"/>
    <w:rsid w:val="00745E56"/>
    <w:rsid w:val="00746CE7"/>
    <w:rsid w:val="0074717E"/>
    <w:rsid w:val="00747612"/>
    <w:rsid w:val="0074764D"/>
    <w:rsid w:val="007477B5"/>
    <w:rsid w:val="00747BC8"/>
    <w:rsid w:val="00747C25"/>
    <w:rsid w:val="00747D21"/>
    <w:rsid w:val="00747E1E"/>
    <w:rsid w:val="00750313"/>
    <w:rsid w:val="007504D4"/>
    <w:rsid w:val="00750799"/>
    <w:rsid w:val="00750E60"/>
    <w:rsid w:val="00750EBA"/>
    <w:rsid w:val="00750EEE"/>
    <w:rsid w:val="00750FA6"/>
    <w:rsid w:val="00751402"/>
    <w:rsid w:val="00751522"/>
    <w:rsid w:val="00752678"/>
    <w:rsid w:val="00752CFE"/>
    <w:rsid w:val="00753303"/>
    <w:rsid w:val="00753602"/>
    <w:rsid w:val="007537A8"/>
    <w:rsid w:val="00753B92"/>
    <w:rsid w:val="00753C6D"/>
    <w:rsid w:val="007546A2"/>
    <w:rsid w:val="0075484E"/>
    <w:rsid w:val="00754C14"/>
    <w:rsid w:val="00754E68"/>
    <w:rsid w:val="00754FE8"/>
    <w:rsid w:val="00755290"/>
    <w:rsid w:val="007552BF"/>
    <w:rsid w:val="00755350"/>
    <w:rsid w:val="00755582"/>
    <w:rsid w:val="00755D6F"/>
    <w:rsid w:val="0075625F"/>
    <w:rsid w:val="00756810"/>
    <w:rsid w:val="00756E11"/>
    <w:rsid w:val="00757264"/>
    <w:rsid w:val="0075787B"/>
    <w:rsid w:val="007578FF"/>
    <w:rsid w:val="00760186"/>
    <w:rsid w:val="00760321"/>
    <w:rsid w:val="00760423"/>
    <w:rsid w:val="0076108D"/>
    <w:rsid w:val="00761337"/>
    <w:rsid w:val="00761496"/>
    <w:rsid w:val="0076161F"/>
    <w:rsid w:val="0076186E"/>
    <w:rsid w:val="00761A38"/>
    <w:rsid w:val="00761C81"/>
    <w:rsid w:val="007620FA"/>
    <w:rsid w:val="00762320"/>
    <w:rsid w:val="0076246A"/>
    <w:rsid w:val="0076322A"/>
    <w:rsid w:val="007633BD"/>
    <w:rsid w:val="007639BF"/>
    <w:rsid w:val="00763A25"/>
    <w:rsid w:val="00763BA5"/>
    <w:rsid w:val="00763C8F"/>
    <w:rsid w:val="00763FFD"/>
    <w:rsid w:val="00764101"/>
    <w:rsid w:val="00764415"/>
    <w:rsid w:val="007645A0"/>
    <w:rsid w:val="007648FD"/>
    <w:rsid w:val="00764A9B"/>
    <w:rsid w:val="00764AFA"/>
    <w:rsid w:val="00764E03"/>
    <w:rsid w:val="0076501E"/>
    <w:rsid w:val="00765153"/>
    <w:rsid w:val="00765680"/>
    <w:rsid w:val="00765F78"/>
    <w:rsid w:val="00766A3D"/>
    <w:rsid w:val="00766F6D"/>
    <w:rsid w:val="00767269"/>
    <w:rsid w:val="007675D5"/>
    <w:rsid w:val="0076763C"/>
    <w:rsid w:val="00767BF0"/>
    <w:rsid w:val="0077017B"/>
    <w:rsid w:val="00770504"/>
    <w:rsid w:val="007708D5"/>
    <w:rsid w:val="007708D8"/>
    <w:rsid w:val="00770D1D"/>
    <w:rsid w:val="00770D9A"/>
    <w:rsid w:val="00770F7C"/>
    <w:rsid w:val="00771526"/>
    <w:rsid w:val="00771C0C"/>
    <w:rsid w:val="0077220B"/>
    <w:rsid w:val="00772406"/>
    <w:rsid w:val="0077267B"/>
    <w:rsid w:val="007728A1"/>
    <w:rsid w:val="007728A4"/>
    <w:rsid w:val="00773384"/>
    <w:rsid w:val="00773D51"/>
    <w:rsid w:val="0077402D"/>
    <w:rsid w:val="007742E0"/>
    <w:rsid w:val="007746E5"/>
    <w:rsid w:val="00774839"/>
    <w:rsid w:val="00774DB5"/>
    <w:rsid w:val="00774F00"/>
    <w:rsid w:val="0077511C"/>
    <w:rsid w:val="00775531"/>
    <w:rsid w:val="007757C0"/>
    <w:rsid w:val="007761C1"/>
    <w:rsid w:val="007762D5"/>
    <w:rsid w:val="00776A5D"/>
    <w:rsid w:val="00777271"/>
    <w:rsid w:val="00777273"/>
    <w:rsid w:val="00777512"/>
    <w:rsid w:val="00777556"/>
    <w:rsid w:val="00777C35"/>
    <w:rsid w:val="00780403"/>
    <w:rsid w:val="00780450"/>
    <w:rsid w:val="007804FD"/>
    <w:rsid w:val="00780596"/>
    <w:rsid w:val="007808C9"/>
    <w:rsid w:val="007809E8"/>
    <w:rsid w:val="00780C08"/>
    <w:rsid w:val="00780C1B"/>
    <w:rsid w:val="00780E67"/>
    <w:rsid w:val="00781801"/>
    <w:rsid w:val="00781FF7"/>
    <w:rsid w:val="00782007"/>
    <w:rsid w:val="007821CE"/>
    <w:rsid w:val="00783098"/>
    <w:rsid w:val="007831F5"/>
    <w:rsid w:val="00784166"/>
    <w:rsid w:val="00784172"/>
    <w:rsid w:val="007842CA"/>
    <w:rsid w:val="0078449A"/>
    <w:rsid w:val="007851F6"/>
    <w:rsid w:val="0078534E"/>
    <w:rsid w:val="00785955"/>
    <w:rsid w:val="00785C05"/>
    <w:rsid w:val="00785E90"/>
    <w:rsid w:val="00785F27"/>
    <w:rsid w:val="00786111"/>
    <w:rsid w:val="00786384"/>
    <w:rsid w:val="00786922"/>
    <w:rsid w:val="00786F1B"/>
    <w:rsid w:val="007871FB"/>
    <w:rsid w:val="00787D53"/>
    <w:rsid w:val="00787F21"/>
    <w:rsid w:val="00787FAB"/>
    <w:rsid w:val="00790464"/>
    <w:rsid w:val="007905A4"/>
    <w:rsid w:val="007907B6"/>
    <w:rsid w:val="00790BDB"/>
    <w:rsid w:val="00790D47"/>
    <w:rsid w:val="0079186A"/>
    <w:rsid w:val="00791870"/>
    <w:rsid w:val="007918FC"/>
    <w:rsid w:val="00791DE4"/>
    <w:rsid w:val="00792460"/>
    <w:rsid w:val="007924C4"/>
    <w:rsid w:val="00792774"/>
    <w:rsid w:val="007927A2"/>
    <w:rsid w:val="00792B70"/>
    <w:rsid w:val="00792CA3"/>
    <w:rsid w:val="00792DA8"/>
    <w:rsid w:val="00792DC3"/>
    <w:rsid w:val="00793508"/>
    <w:rsid w:val="007939FC"/>
    <w:rsid w:val="00793C35"/>
    <w:rsid w:val="00793D68"/>
    <w:rsid w:val="00793D8B"/>
    <w:rsid w:val="0079415F"/>
    <w:rsid w:val="00794D33"/>
    <w:rsid w:val="00794F96"/>
    <w:rsid w:val="0079500E"/>
    <w:rsid w:val="007955E0"/>
    <w:rsid w:val="007956D8"/>
    <w:rsid w:val="007956F9"/>
    <w:rsid w:val="00795CCF"/>
    <w:rsid w:val="00795E7E"/>
    <w:rsid w:val="00795EBE"/>
    <w:rsid w:val="00796006"/>
    <w:rsid w:val="00796026"/>
    <w:rsid w:val="00796340"/>
    <w:rsid w:val="00796B2A"/>
    <w:rsid w:val="00796F63"/>
    <w:rsid w:val="007970BB"/>
    <w:rsid w:val="00797103"/>
    <w:rsid w:val="00797CAD"/>
    <w:rsid w:val="00797D9C"/>
    <w:rsid w:val="007A0502"/>
    <w:rsid w:val="007A08B3"/>
    <w:rsid w:val="007A0E09"/>
    <w:rsid w:val="007A102E"/>
    <w:rsid w:val="007A1069"/>
    <w:rsid w:val="007A1325"/>
    <w:rsid w:val="007A197C"/>
    <w:rsid w:val="007A2340"/>
    <w:rsid w:val="007A2345"/>
    <w:rsid w:val="007A25DF"/>
    <w:rsid w:val="007A2C21"/>
    <w:rsid w:val="007A2E99"/>
    <w:rsid w:val="007A336E"/>
    <w:rsid w:val="007A33AC"/>
    <w:rsid w:val="007A35F6"/>
    <w:rsid w:val="007A3623"/>
    <w:rsid w:val="007A36E8"/>
    <w:rsid w:val="007A39C2"/>
    <w:rsid w:val="007A3EAD"/>
    <w:rsid w:val="007A3F0C"/>
    <w:rsid w:val="007A3F99"/>
    <w:rsid w:val="007A4338"/>
    <w:rsid w:val="007A43E7"/>
    <w:rsid w:val="007A5105"/>
    <w:rsid w:val="007A5FF8"/>
    <w:rsid w:val="007A681A"/>
    <w:rsid w:val="007A6920"/>
    <w:rsid w:val="007A6E49"/>
    <w:rsid w:val="007A735F"/>
    <w:rsid w:val="007A780A"/>
    <w:rsid w:val="007A7E1D"/>
    <w:rsid w:val="007A7FD3"/>
    <w:rsid w:val="007B0138"/>
    <w:rsid w:val="007B0700"/>
    <w:rsid w:val="007B0859"/>
    <w:rsid w:val="007B0A89"/>
    <w:rsid w:val="007B0D06"/>
    <w:rsid w:val="007B0F96"/>
    <w:rsid w:val="007B1143"/>
    <w:rsid w:val="007B12A9"/>
    <w:rsid w:val="007B179D"/>
    <w:rsid w:val="007B1C4B"/>
    <w:rsid w:val="007B209A"/>
    <w:rsid w:val="007B2131"/>
    <w:rsid w:val="007B21C5"/>
    <w:rsid w:val="007B2485"/>
    <w:rsid w:val="007B2852"/>
    <w:rsid w:val="007B2A01"/>
    <w:rsid w:val="007B2B9D"/>
    <w:rsid w:val="007B32A0"/>
    <w:rsid w:val="007B37BE"/>
    <w:rsid w:val="007B3B96"/>
    <w:rsid w:val="007B4280"/>
    <w:rsid w:val="007B449A"/>
    <w:rsid w:val="007B451C"/>
    <w:rsid w:val="007B4828"/>
    <w:rsid w:val="007B58CD"/>
    <w:rsid w:val="007B5920"/>
    <w:rsid w:val="007B5C18"/>
    <w:rsid w:val="007B5FEF"/>
    <w:rsid w:val="007B615F"/>
    <w:rsid w:val="007B6445"/>
    <w:rsid w:val="007B677F"/>
    <w:rsid w:val="007B6CC7"/>
    <w:rsid w:val="007B6DD2"/>
    <w:rsid w:val="007B743F"/>
    <w:rsid w:val="007B79DE"/>
    <w:rsid w:val="007B7F49"/>
    <w:rsid w:val="007B7FB8"/>
    <w:rsid w:val="007C0A32"/>
    <w:rsid w:val="007C0F6E"/>
    <w:rsid w:val="007C1C92"/>
    <w:rsid w:val="007C22C7"/>
    <w:rsid w:val="007C247B"/>
    <w:rsid w:val="007C263C"/>
    <w:rsid w:val="007C2988"/>
    <w:rsid w:val="007C2BDB"/>
    <w:rsid w:val="007C2C61"/>
    <w:rsid w:val="007C2DF6"/>
    <w:rsid w:val="007C2F0A"/>
    <w:rsid w:val="007C31A9"/>
    <w:rsid w:val="007C3538"/>
    <w:rsid w:val="007C38DA"/>
    <w:rsid w:val="007C3997"/>
    <w:rsid w:val="007C3A47"/>
    <w:rsid w:val="007C3AA7"/>
    <w:rsid w:val="007C4174"/>
    <w:rsid w:val="007C4387"/>
    <w:rsid w:val="007C4388"/>
    <w:rsid w:val="007C44AA"/>
    <w:rsid w:val="007C47B0"/>
    <w:rsid w:val="007C4F8F"/>
    <w:rsid w:val="007C5100"/>
    <w:rsid w:val="007C53FB"/>
    <w:rsid w:val="007C5D90"/>
    <w:rsid w:val="007C6830"/>
    <w:rsid w:val="007C69A2"/>
    <w:rsid w:val="007C7213"/>
    <w:rsid w:val="007C7305"/>
    <w:rsid w:val="007C75FC"/>
    <w:rsid w:val="007C773F"/>
    <w:rsid w:val="007C7973"/>
    <w:rsid w:val="007C79A7"/>
    <w:rsid w:val="007C7BC6"/>
    <w:rsid w:val="007C7EEB"/>
    <w:rsid w:val="007D00AB"/>
    <w:rsid w:val="007D0125"/>
    <w:rsid w:val="007D0310"/>
    <w:rsid w:val="007D07E9"/>
    <w:rsid w:val="007D133A"/>
    <w:rsid w:val="007D14F1"/>
    <w:rsid w:val="007D165B"/>
    <w:rsid w:val="007D2620"/>
    <w:rsid w:val="007D299C"/>
    <w:rsid w:val="007D2DA9"/>
    <w:rsid w:val="007D3398"/>
    <w:rsid w:val="007D3B6F"/>
    <w:rsid w:val="007D3C10"/>
    <w:rsid w:val="007D3D95"/>
    <w:rsid w:val="007D434B"/>
    <w:rsid w:val="007D48A0"/>
    <w:rsid w:val="007D493E"/>
    <w:rsid w:val="007D4CBE"/>
    <w:rsid w:val="007D4EDE"/>
    <w:rsid w:val="007D51C3"/>
    <w:rsid w:val="007D521E"/>
    <w:rsid w:val="007D52F3"/>
    <w:rsid w:val="007D5350"/>
    <w:rsid w:val="007D562C"/>
    <w:rsid w:val="007D580E"/>
    <w:rsid w:val="007D58EC"/>
    <w:rsid w:val="007D5CCA"/>
    <w:rsid w:val="007D5DBB"/>
    <w:rsid w:val="007D631C"/>
    <w:rsid w:val="007D6324"/>
    <w:rsid w:val="007D634C"/>
    <w:rsid w:val="007D6903"/>
    <w:rsid w:val="007D6DD0"/>
    <w:rsid w:val="007D6EA4"/>
    <w:rsid w:val="007D700F"/>
    <w:rsid w:val="007D74EE"/>
    <w:rsid w:val="007D7684"/>
    <w:rsid w:val="007D7765"/>
    <w:rsid w:val="007D7A85"/>
    <w:rsid w:val="007D7F4A"/>
    <w:rsid w:val="007E02B6"/>
    <w:rsid w:val="007E05E3"/>
    <w:rsid w:val="007E079C"/>
    <w:rsid w:val="007E0AD0"/>
    <w:rsid w:val="007E125F"/>
    <w:rsid w:val="007E1457"/>
    <w:rsid w:val="007E1AAB"/>
    <w:rsid w:val="007E2BA0"/>
    <w:rsid w:val="007E2E1C"/>
    <w:rsid w:val="007E2F67"/>
    <w:rsid w:val="007E3253"/>
    <w:rsid w:val="007E336D"/>
    <w:rsid w:val="007E3582"/>
    <w:rsid w:val="007E3634"/>
    <w:rsid w:val="007E36D9"/>
    <w:rsid w:val="007E394B"/>
    <w:rsid w:val="007E3B49"/>
    <w:rsid w:val="007E3E45"/>
    <w:rsid w:val="007E3FB3"/>
    <w:rsid w:val="007E430D"/>
    <w:rsid w:val="007E468C"/>
    <w:rsid w:val="007E46B6"/>
    <w:rsid w:val="007E46D4"/>
    <w:rsid w:val="007E4BA3"/>
    <w:rsid w:val="007E4DC3"/>
    <w:rsid w:val="007E58E6"/>
    <w:rsid w:val="007E59BD"/>
    <w:rsid w:val="007E59C7"/>
    <w:rsid w:val="007E5B2C"/>
    <w:rsid w:val="007E5BC2"/>
    <w:rsid w:val="007E6E97"/>
    <w:rsid w:val="007E7099"/>
    <w:rsid w:val="007E7121"/>
    <w:rsid w:val="007E7672"/>
    <w:rsid w:val="007F012A"/>
    <w:rsid w:val="007F025D"/>
    <w:rsid w:val="007F03E5"/>
    <w:rsid w:val="007F109B"/>
    <w:rsid w:val="007F1349"/>
    <w:rsid w:val="007F159E"/>
    <w:rsid w:val="007F1AAC"/>
    <w:rsid w:val="007F1D54"/>
    <w:rsid w:val="007F1E5A"/>
    <w:rsid w:val="007F2147"/>
    <w:rsid w:val="007F28EB"/>
    <w:rsid w:val="007F29CC"/>
    <w:rsid w:val="007F300A"/>
    <w:rsid w:val="007F30FD"/>
    <w:rsid w:val="007F3180"/>
    <w:rsid w:val="007F3302"/>
    <w:rsid w:val="007F33BE"/>
    <w:rsid w:val="007F4012"/>
    <w:rsid w:val="007F4041"/>
    <w:rsid w:val="007F455E"/>
    <w:rsid w:val="007F4BEE"/>
    <w:rsid w:val="007F4F23"/>
    <w:rsid w:val="007F52AE"/>
    <w:rsid w:val="007F5572"/>
    <w:rsid w:val="007F6037"/>
    <w:rsid w:val="007F6A57"/>
    <w:rsid w:val="007F6B8B"/>
    <w:rsid w:val="007F7696"/>
    <w:rsid w:val="008006BA"/>
    <w:rsid w:val="00800A13"/>
    <w:rsid w:val="00800D48"/>
    <w:rsid w:val="00800F48"/>
    <w:rsid w:val="00801702"/>
    <w:rsid w:val="00801D3D"/>
    <w:rsid w:val="00802087"/>
    <w:rsid w:val="008020C2"/>
    <w:rsid w:val="0080231A"/>
    <w:rsid w:val="00802510"/>
    <w:rsid w:val="0080269B"/>
    <w:rsid w:val="00802E4C"/>
    <w:rsid w:val="0080323D"/>
    <w:rsid w:val="00803AA2"/>
    <w:rsid w:val="00804189"/>
    <w:rsid w:val="00804896"/>
    <w:rsid w:val="00804932"/>
    <w:rsid w:val="00804FB4"/>
    <w:rsid w:val="0080566B"/>
    <w:rsid w:val="00805A00"/>
    <w:rsid w:val="00805BC4"/>
    <w:rsid w:val="00805BEB"/>
    <w:rsid w:val="00805FF9"/>
    <w:rsid w:val="0080600E"/>
    <w:rsid w:val="00806A22"/>
    <w:rsid w:val="00806BCC"/>
    <w:rsid w:val="00806CA3"/>
    <w:rsid w:val="00806EFA"/>
    <w:rsid w:val="00806EFB"/>
    <w:rsid w:val="0080734E"/>
    <w:rsid w:val="0080772D"/>
    <w:rsid w:val="008079B7"/>
    <w:rsid w:val="00807C85"/>
    <w:rsid w:val="00810CD0"/>
    <w:rsid w:val="00810D8B"/>
    <w:rsid w:val="00810DCF"/>
    <w:rsid w:val="0081143A"/>
    <w:rsid w:val="00811909"/>
    <w:rsid w:val="00811BEC"/>
    <w:rsid w:val="008124CF"/>
    <w:rsid w:val="008127A9"/>
    <w:rsid w:val="00812908"/>
    <w:rsid w:val="00813747"/>
    <w:rsid w:val="00814192"/>
    <w:rsid w:val="00814630"/>
    <w:rsid w:val="00814BFB"/>
    <w:rsid w:val="008153DF"/>
    <w:rsid w:val="0081566F"/>
    <w:rsid w:val="00815903"/>
    <w:rsid w:val="00815BED"/>
    <w:rsid w:val="00816024"/>
    <w:rsid w:val="0081631B"/>
    <w:rsid w:val="00816539"/>
    <w:rsid w:val="00816610"/>
    <w:rsid w:val="008166DC"/>
    <w:rsid w:val="008167BF"/>
    <w:rsid w:val="008169C3"/>
    <w:rsid w:val="00816B7B"/>
    <w:rsid w:val="008174A0"/>
    <w:rsid w:val="0081776E"/>
    <w:rsid w:val="0081786D"/>
    <w:rsid w:val="00817DF7"/>
    <w:rsid w:val="00820C2A"/>
    <w:rsid w:val="0082109C"/>
    <w:rsid w:val="00821143"/>
    <w:rsid w:val="0082176E"/>
    <w:rsid w:val="00821BD7"/>
    <w:rsid w:val="00821D46"/>
    <w:rsid w:val="00821FBC"/>
    <w:rsid w:val="00822307"/>
    <w:rsid w:val="00822A20"/>
    <w:rsid w:val="00822ACD"/>
    <w:rsid w:val="00822D09"/>
    <w:rsid w:val="00822E44"/>
    <w:rsid w:val="00823742"/>
    <w:rsid w:val="00823989"/>
    <w:rsid w:val="008240A6"/>
    <w:rsid w:val="00824695"/>
    <w:rsid w:val="008248A7"/>
    <w:rsid w:val="00824E09"/>
    <w:rsid w:val="00824F20"/>
    <w:rsid w:val="00824F6F"/>
    <w:rsid w:val="008259A5"/>
    <w:rsid w:val="00825EF3"/>
    <w:rsid w:val="008260DB"/>
    <w:rsid w:val="00826668"/>
    <w:rsid w:val="0082691A"/>
    <w:rsid w:val="00826970"/>
    <w:rsid w:val="00826A69"/>
    <w:rsid w:val="00826BE9"/>
    <w:rsid w:val="00826D70"/>
    <w:rsid w:val="00826E10"/>
    <w:rsid w:val="008272E8"/>
    <w:rsid w:val="008274DB"/>
    <w:rsid w:val="00830029"/>
    <w:rsid w:val="008300C1"/>
    <w:rsid w:val="008300DD"/>
    <w:rsid w:val="008303CB"/>
    <w:rsid w:val="008303D7"/>
    <w:rsid w:val="008304A3"/>
    <w:rsid w:val="00830744"/>
    <w:rsid w:val="0083155D"/>
    <w:rsid w:val="00831888"/>
    <w:rsid w:val="00831B6E"/>
    <w:rsid w:val="0083243D"/>
    <w:rsid w:val="008328FC"/>
    <w:rsid w:val="008329B7"/>
    <w:rsid w:val="00832C37"/>
    <w:rsid w:val="00832D93"/>
    <w:rsid w:val="008333A5"/>
    <w:rsid w:val="008335D7"/>
    <w:rsid w:val="008337C0"/>
    <w:rsid w:val="008337E2"/>
    <w:rsid w:val="00833804"/>
    <w:rsid w:val="00833935"/>
    <w:rsid w:val="00833ADF"/>
    <w:rsid w:val="00833C7A"/>
    <w:rsid w:val="00833D08"/>
    <w:rsid w:val="00834B1B"/>
    <w:rsid w:val="00834BC4"/>
    <w:rsid w:val="00835A99"/>
    <w:rsid w:val="00835B43"/>
    <w:rsid w:val="0083613C"/>
    <w:rsid w:val="0083667B"/>
    <w:rsid w:val="00836DCE"/>
    <w:rsid w:val="008370DC"/>
    <w:rsid w:val="00837284"/>
    <w:rsid w:val="008373EA"/>
    <w:rsid w:val="008374A9"/>
    <w:rsid w:val="00837B0F"/>
    <w:rsid w:val="00837C1B"/>
    <w:rsid w:val="00837E45"/>
    <w:rsid w:val="00837FF6"/>
    <w:rsid w:val="008409FA"/>
    <w:rsid w:val="00840BC2"/>
    <w:rsid w:val="008410AD"/>
    <w:rsid w:val="0084126F"/>
    <w:rsid w:val="008412AA"/>
    <w:rsid w:val="00841413"/>
    <w:rsid w:val="00841576"/>
    <w:rsid w:val="00841A65"/>
    <w:rsid w:val="00841BF0"/>
    <w:rsid w:val="00841D09"/>
    <w:rsid w:val="00841FA4"/>
    <w:rsid w:val="00842319"/>
    <w:rsid w:val="00842C01"/>
    <w:rsid w:val="00842C4C"/>
    <w:rsid w:val="00843089"/>
    <w:rsid w:val="00843AD5"/>
    <w:rsid w:val="00844218"/>
    <w:rsid w:val="0084442D"/>
    <w:rsid w:val="0084463D"/>
    <w:rsid w:val="00844B47"/>
    <w:rsid w:val="00844F4B"/>
    <w:rsid w:val="00845BF9"/>
    <w:rsid w:val="00845CD1"/>
    <w:rsid w:val="00845E3E"/>
    <w:rsid w:val="008467E5"/>
    <w:rsid w:val="00846CDF"/>
    <w:rsid w:val="00846D9E"/>
    <w:rsid w:val="00846DA9"/>
    <w:rsid w:val="00846EDB"/>
    <w:rsid w:val="00847175"/>
    <w:rsid w:val="0084781A"/>
    <w:rsid w:val="00847BBC"/>
    <w:rsid w:val="00847C8D"/>
    <w:rsid w:val="00850265"/>
    <w:rsid w:val="008505FC"/>
    <w:rsid w:val="00850AEB"/>
    <w:rsid w:val="00850BF9"/>
    <w:rsid w:val="00850C31"/>
    <w:rsid w:val="00850EDC"/>
    <w:rsid w:val="008510D0"/>
    <w:rsid w:val="0085118D"/>
    <w:rsid w:val="00851310"/>
    <w:rsid w:val="008514BE"/>
    <w:rsid w:val="00851778"/>
    <w:rsid w:val="008520B6"/>
    <w:rsid w:val="00852318"/>
    <w:rsid w:val="00852E3B"/>
    <w:rsid w:val="008539BC"/>
    <w:rsid w:val="00854056"/>
    <w:rsid w:val="008540B6"/>
    <w:rsid w:val="00854A7E"/>
    <w:rsid w:val="00854D25"/>
    <w:rsid w:val="008553AD"/>
    <w:rsid w:val="008558CF"/>
    <w:rsid w:val="00855A38"/>
    <w:rsid w:val="00855CBA"/>
    <w:rsid w:val="00855CDC"/>
    <w:rsid w:val="00855E1E"/>
    <w:rsid w:val="008561CE"/>
    <w:rsid w:val="00856807"/>
    <w:rsid w:val="00857326"/>
    <w:rsid w:val="0085790C"/>
    <w:rsid w:val="008600EE"/>
    <w:rsid w:val="008605B1"/>
    <w:rsid w:val="00860775"/>
    <w:rsid w:val="00860957"/>
    <w:rsid w:val="00861378"/>
    <w:rsid w:val="0086149E"/>
    <w:rsid w:val="008614CC"/>
    <w:rsid w:val="008614FC"/>
    <w:rsid w:val="00861675"/>
    <w:rsid w:val="008616B5"/>
    <w:rsid w:val="00861C41"/>
    <w:rsid w:val="0086235F"/>
    <w:rsid w:val="008624AE"/>
    <w:rsid w:val="00862E53"/>
    <w:rsid w:val="00863198"/>
    <w:rsid w:val="008633FE"/>
    <w:rsid w:val="0086422E"/>
    <w:rsid w:val="008643F5"/>
    <w:rsid w:val="00864654"/>
    <w:rsid w:val="0086466D"/>
    <w:rsid w:val="00864900"/>
    <w:rsid w:val="0086498E"/>
    <w:rsid w:val="008653D9"/>
    <w:rsid w:val="0086541B"/>
    <w:rsid w:val="008657D5"/>
    <w:rsid w:val="00865DAB"/>
    <w:rsid w:val="00866248"/>
    <w:rsid w:val="00866664"/>
    <w:rsid w:val="008669B5"/>
    <w:rsid w:val="00866C1D"/>
    <w:rsid w:val="00866E16"/>
    <w:rsid w:val="00866F3F"/>
    <w:rsid w:val="008670D0"/>
    <w:rsid w:val="00867AD1"/>
    <w:rsid w:val="00867BA6"/>
    <w:rsid w:val="00867E97"/>
    <w:rsid w:val="00870025"/>
    <w:rsid w:val="0087018E"/>
    <w:rsid w:val="00870B03"/>
    <w:rsid w:val="00870DF6"/>
    <w:rsid w:val="00870E4D"/>
    <w:rsid w:val="0087185A"/>
    <w:rsid w:val="0087188C"/>
    <w:rsid w:val="00871DEF"/>
    <w:rsid w:val="00872206"/>
    <w:rsid w:val="008726EE"/>
    <w:rsid w:val="0087284B"/>
    <w:rsid w:val="00872A38"/>
    <w:rsid w:val="00872A91"/>
    <w:rsid w:val="00872ABC"/>
    <w:rsid w:val="00872C9E"/>
    <w:rsid w:val="0087310B"/>
    <w:rsid w:val="00873431"/>
    <w:rsid w:val="00873759"/>
    <w:rsid w:val="00873A12"/>
    <w:rsid w:val="00873D5F"/>
    <w:rsid w:val="00874159"/>
    <w:rsid w:val="00874160"/>
    <w:rsid w:val="0087476C"/>
    <w:rsid w:val="00874953"/>
    <w:rsid w:val="00874ABB"/>
    <w:rsid w:val="00875349"/>
    <w:rsid w:val="00875963"/>
    <w:rsid w:val="00875F6A"/>
    <w:rsid w:val="00876322"/>
    <w:rsid w:val="00876885"/>
    <w:rsid w:val="00876D58"/>
    <w:rsid w:val="008776B8"/>
    <w:rsid w:val="00877A71"/>
    <w:rsid w:val="00877AF4"/>
    <w:rsid w:val="00877B21"/>
    <w:rsid w:val="00877C0E"/>
    <w:rsid w:val="00877C6B"/>
    <w:rsid w:val="00877E6E"/>
    <w:rsid w:val="008800C7"/>
    <w:rsid w:val="00880450"/>
    <w:rsid w:val="00880A9B"/>
    <w:rsid w:val="00880BC2"/>
    <w:rsid w:val="00880D8B"/>
    <w:rsid w:val="00880DC2"/>
    <w:rsid w:val="00880FF0"/>
    <w:rsid w:val="0088120E"/>
    <w:rsid w:val="008819FD"/>
    <w:rsid w:val="00881A1C"/>
    <w:rsid w:val="00881A21"/>
    <w:rsid w:val="00881D9D"/>
    <w:rsid w:val="00881F39"/>
    <w:rsid w:val="008821A8"/>
    <w:rsid w:val="00882876"/>
    <w:rsid w:val="00883893"/>
    <w:rsid w:val="00883913"/>
    <w:rsid w:val="00883B0E"/>
    <w:rsid w:val="00883B53"/>
    <w:rsid w:val="00883D66"/>
    <w:rsid w:val="00883ECB"/>
    <w:rsid w:val="008843C2"/>
    <w:rsid w:val="00884408"/>
    <w:rsid w:val="008844F2"/>
    <w:rsid w:val="00884DC2"/>
    <w:rsid w:val="00884E65"/>
    <w:rsid w:val="00884EE6"/>
    <w:rsid w:val="0088508E"/>
    <w:rsid w:val="00885155"/>
    <w:rsid w:val="0088549E"/>
    <w:rsid w:val="00885784"/>
    <w:rsid w:val="00885987"/>
    <w:rsid w:val="00885AE0"/>
    <w:rsid w:val="00885B89"/>
    <w:rsid w:val="00885DDE"/>
    <w:rsid w:val="00885FB8"/>
    <w:rsid w:val="00886322"/>
    <w:rsid w:val="00886380"/>
    <w:rsid w:val="008863D9"/>
    <w:rsid w:val="00886512"/>
    <w:rsid w:val="0088682B"/>
    <w:rsid w:val="00886B3E"/>
    <w:rsid w:val="00886E42"/>
    <w:rsid w:val="0088715A"/>
    <w:rsid w:val="0088716F"/>
    <w:rsid w:val="00887608"/>
    <w:rsid w:val="00887EB1"/>
    <w:rsid w:val="00887EE9"/>
    <w:rsid w:val="00887EFF"/>
    <w:rsid w:val="008901A3"/>
    <w:rsid w:val="00890AC0"/>
    <w:rsid w:val="00891394"/>
    <w:rsid w:val="00891F4E"/>
    <w:rsid w:val="008921BD"/>
    <w:rsid w:val="00892A7A"/>
    <w:rsid w:val="00892F96"/>
    <w:rsid w:val="00893008"/>
    <w:rsid w:val="00893BBF"/>
    <w:rsid w:val="00895540"/>
    <w:rsid w:val="00895B3F"/>
    <w:rsid w:val="00895C47"/>
    <w:rsid w:val="00895E6E"/>
    <w:rsid w:val="00895F5E"/>
    <w:rsid w:val="00896528"/>
    <w:rsid w:val="0089660C"/>
    <w:rsid w:val="00896A4E"/>
    <w:rsid w:val="00896F0E"/>
    <w:rsid w:val="00897C01"/>
    <w:rsid w:val="008A034B"/>
    <w:rsid w:val="008A0918"/>
    <w:rsid w:val="008A1206"/>
    <w:rsid w:val="008A12F0"/>
    <w:rsid w:val="008A14EA"/>
    <w:rsid w:val="008A1765"/>
    <w:rsid w:val="008A1880"/>
    <w:rsid w:val="008A1E9F"/>
    <w:rsid w:val="008A1ED5"/>
    <w:rsid w:val="008A2605"/>
    <w:rsid w:val="008A26AE"/>
    <w:rsid w:val="008A285D"/>
    <w:rsid w:val="008A2B87"/>
    <w:rsid w:val="008A2C50"/>
    <w:rsid w:val="008A2CCE"/>
    <w:rsid w:val="008A2F4F"/>
    <w:rsid w:val="008A2FAF"/>
    <w:rsid w:val="008A3276"/>
    <w:rsid w:val="008A337F"/>
    <w:rsid w:val="008A3626"/>
    <w:rsid w:val="008A37D5"/>
    <w:rsid w:val="008A3D03"/>
    <w:rsid w:val="008A47E2"/>
    <w:rsid w:val="008A4971"/>
    <w:rsid w:val="008A4D7A"/>
    <w:rsid w:val="008A4E0C"/>
    <w:rsid w:val="008A4ED5"/>
    <w:rsid w:val="008A602B"/>
    <w:rsid w:val="008A6B3B"/>
    <w:rsid w:val="008A6BB5"/>
    <w:rsid w:val="008A6E21"/>
    <w:rsid w:val="008A6E71"/>
    <w:rsid w:val="008A707D"/>
    <w:rsid w:val="008A729C"/>
    <w:rsid w:val="008A74D0"/>
    <w:rsid w:val="008A7684"/>
    <w:rsid w:val="008A784B"/>
    <w:rsid w:val="008A7B13"/>
    <w:rsid w:val="008B018A"/>
    <w:rsid w:val="008B01C0"/>
    <w:rsid w:val="008B0547"/>
    <w:rsid w:val="008B05A1"/>
    <w:rsid w:val="008B05F4"/>
    <w:rsid w:val="008B0710"/>
    <w:rsid w:val="008B0807"/>
    <w:rsid w:val="008B0B16"/>
    <w:rsid w:val="008B0B6A"/>
    <w:rsid w:val="008B0BC8"/>
    <w:rsid w:val="008B0D1B"/>
    <w:rsid w:val="008B0F61"/>
    <w:rsid w:val="008B1045"/>
    <w:rsid w:val="008B124B"/>
    <w:rsid w:val="008B1606"/>
    <w:rsid w:val="008B1FC9"/>
    <w:rsid w:val="008B23B9"/>
    <w:rsid w:val="008B2CF0"/>
    <w:rsid w:val="008B374B"/>
    <w:rsid w:val="008B3792"/>
    <w:rsid w:val="008B39EA"/>
    <w:rsid w:val="008B3D57"/>
    <w:rsid w:val="008B4276"/>
    <w:rsid w:val="008B42E7"/>
    <w:rsid w:val="008B4580"/>
    <w:rsid w:val="008B49EE"/>
    <w:rsid w:val="008B599D"/>
    <w:rsid w:val="008B5D19"/>
    <w:rsid w:val="008B5D65"/>
    <w:rsid w:val="008B6198"/>
    <w:rsid w:val="008B61A1"/>
    <w:rsid w:val="008B668E"/>
    <w:rsid w:val="008B6959"/>
    <w:rsid w:val="008B6ABE"/>
    <w:rsid w:val="008B6AE6"/>
    <w:rsid w:val="008B6F9C"/>
    <w:rsid w:val="008B721B"/>
    <w:rsid w:val="008B7618"/>
    <w:rsid w:val="008B76A3"/>
    <w:rsid w:val="008B7A3C"/>
    <w:rsid w:val="008B7C88"/>
    <w:rsid w:val="008B7C8C"/>
    <w:rsid w:val="008C0146"/>
    <w:rsid w:val="008C032D"/>
    <w:rsid w:val="008C0379"/>
    <w:rsid w:val="008C0422"/>
    <w:rsid w:val="008C0798"/>
    <w:rsid w:val="008C09AC"/>
    <w:rsid w:val="008C0A46"/>
    <w:rsid w:val="008C0B8F"/>
    <w:rsid w:val="008C0DDE"/>
    <w:rsid w:val="008C1522"/>
    <w:rsid w:val="008C1659"/>
    <w:rsid w:val="008C19D4"/>
    <w:rsid w:val="008C1AB5"/>
    <w:rsid w:val="008C1DE2"/>
    <w:rsid w:val="008C1EFD"/>
    <w:rsid w:val="008C2072"/>
    <w:rsid w:val="008C20B4"/>
    <w:rsid w:val="008C23D1"/>
    <w:rsid w:val="008C2844"/>
    <w:rsid w:val="008C3218"/>
    <w:rsid w:val="008C3DA2"/>
    <w:rsid w:val="008C3E63"/>
    <w:rsid w:val="008C3EA7"/>
    <w:rsid w:val="008C4095"/>
    <w:rsid w:val="008C4401"/>
    <w:rsid w:val="008C44B5"/>
    <w:rsid w:val="008C4AD3"/>
    <w:rsid w:val="008C4D7B"/>
    <w:rsid w:val="008C4FF5"/>
    <w:rsid w:val="008C53E0"/>
    <w:rsid w:val="008C585A"/>
    <w:rsid w:val="008C5B55"/>
    <w:rsid w:val="008C5ED3"/>
    <w:rsid w:val="008C6160"/>
    <w:rsid w:val="008C62CE"/>
    <w:rsid w:val="008C638A"/>
    <w:rsid w:val="008C63B9"/>
    <w:rsid w:val="008C672A"/>
    <w:rsid w:val="008C6BD5"/>
    <w:rsid w:val="008C6E04"/>
    <w:rsid w:val="008C7C9E"/>
    <w:rsid w:val="008D01A8"/>
    <w:rsid w:val="008D02E2"/>
    <w:rsid w:val="008D1474"/>
    <w:rsid w:val="008D1914"/>
    <w:rsid w:val="008D1AA5"/>
    <w:rsid w:val="008D1ABE"/>
    <w:rsid w:val="008D20D6"/>
    <w:rsid w:val="008D2D14"/>
    <w:rsid w:val="008D314C"/>
    <w:rsid w:val="008D32C0"/>
    <w:rsid w:val="008D3490"/>
    <w:rsid w:val="008D35DF"/>
    <w:rsid w:val="008D3EF2"/>
    <w:rsid w:val="008D488E"/>
    <w:rsid w:val="008D4CED"/>
    <w:rsid w:val="008D4D1A"/>
    <w:rsid w:val="008D521A"/>
    <w:rsid w:val="008D552B"/>
    <w:rsid w:val="008D56D9"/>
    <w:rsid w:val="008D58A0"/>
    <w:rsid w:val="008D5C90"/>
    <w:rsid w:val="008D5C9F"/>
    <w:rsid w:val="008D636B"/>
    <w:rsid w:val="008D6379"/>
    <w:rsid w:val="008D6695"/>
    <w:rsid w:val="008D7586"/>
    <w:rsid w:val="008D76C0"/>
    <w:rsid w:val="008E01C6"/>
    <w:rsid w:val="008E01DA"/>
    <w:rsid w:val="008E021D"/>
    <w:rsid w:val="008E0290"/>
    <w:rsid w:val="008E05B8"/>
    <w:rsid w:val="008E0945"/>
    <w:rsid w:val="008E0CB3"/>
    <w:rsid w:val="008E1199"/>
    <w:rsid w:val="008E1317"/>
    <w:rsid w:val="008E1633"/>
    <w:rsid w:val="008E188A"/>
    <w:rsid w:val="008E18C0"/>
    <w:rsid w:val="008E1EEF"/>
    <w:rsid w:val="008E2536"/>
    <w:rsid w:val="008E299B"/>
    <w:rsid w:val="008E2B15"/>
    <w:rsid w:val="008E2F43"/>
    <w:rsid w:val="008E340A"/>
    <w:rsid w:val="008E3862"/>
    <w:rsid w:val="008E39CA"/>
    <w:rsid w:val="008E3FFD"/>
    <w:rsid w:val="008E4862"/>
    <w:rsid w:val="008E4B06"/>
    <w:rsid w:val="008E50A1"/>
    <w:rsid w:val="008E52D0"/>
    <w:rsid w:val="008E55F1"/>
    <w:rsid w:val="008E5798"/>
    <w:rsid w:val="008E587D"/>
    <w:rsid w:val="008E5A29"/>
    <w:rsid w:val="008E5C2B"/>
    <w:rsid w:val="008E5FC2"/>
    <w:rsid w:val="008E65D7"/>
    <w:rsid w:val="008E70C5"/>
    <w:rsid w:val="008E72BD"/>
    <w:rsid w:val="008F0022"/>
    <w:rsid w:val="008F01C8"/>
    <w:rsid w:val="008F0207"/>
    <w:rsid w:val="008F03AD"/>
    <w:rsid w:val="008F04CD"/>
    <w:rsid w:val="008F0786"/>
    <w:rsid w:val="008F07C7"/>
    <w:rsid w:val="008F16F2"/>
    <w:rsid w:val="008F1A97"/>
    <w:rsid w:val="008F1DCB"/>
    <w:rsid w:val="008F1E27"/>
    <w:rsid w:val="008F23C1"/>
    <w:rsid w:val="008F268D"/>
    <w:rsid w:val="008F285B"/>
    <w:rsid w:val="008F285F"/>
    <w:rsid w:val="008F2CC3"/>
    <w:rsid w:val="008F3DB8"/>
    <w:rsid w:val="008F3F36"/>
    <w:rsid w:val="008F434A"/>
    <w:rsid w:val="008F45AC"/>
    <w:rsid w:val="008F4941"/>
    <w:rsid w:val="008F4962"/>
    <w:rsid w:val="008F4ABB"/>
    <w:rsid w:val="008F4F2D"/>
    <w:rsid w:val="008F5649"/>
    <w:rsid w:val="008F56D3"/>
    <w:rsid w:val="008F5BE5"/>
    <w:rsid w:val="008F5EEC"/>
    <w:rsid w:val="008F6256"/>
    <w:rsid w:val="008F6F32"/>
    <w:rsid w:val="008F6F4C"/>
    <w:rsid w:val="008F719D"/>
    <w:rsid w:val="008F77B0"/>
    <w:rsid w:val="009004B4"/>
    <w:rsid w:val="00900759"/>
    <w:rsid w:val="0090091C"/>
    <w:rsid w:val="00900968"/>
    <w:rsid w:val="00900F0C"/>
    <w:rsid w:val="009015AB"/>
    <w:rsid w:val="00901844"/>
    <w:rsid w:val="00902C74"/>
    <w:rsid w:val="00902D4A"/>
    <w:rsid w:val="00902EE6"/>
    <w:rsid w:val="00903485"/>
    <w:rsid w:val="00903642"/>
    <w:rsid w:val="0090378D"/>
    <w:rsid w:val="00904361"/>
    <w:rsid w:val="0090448B"/>
    <w:rsid w:val="00904536"/>
    <w:rsid w:val="00904FAE"/>
    <w:rsid w:val="00905112"/>
    <w:rsid w:val="009054B5"/>
    <w:rsid w:val="00905B5D"/>
    <w:rsid w:val="00905C5F"/>
    <w:rsid w:val="00905C7C"/>
    <w:rsid w:val="00905DF8"/>
    <w:rsid w:val="00905E46"/>
    <w:rsid w:val="00906599"/>
    <w:rsid w:val="00906F6E"/>
    <w:rsid w:val="009072D6"/>
    <w:rsid w:val="00907416"/>
    <w:rsid w:val="00907B64"/>
    <w:rsid w:val="0091006C"/>
    <w:rsid w:val="0091006E"/>
    <w:rsid w:val="00910361"/>
    <w:rsid w:val="0091056B"/>
    <w:rsid w:val="00910D43"/>
    <w:rsid w:val="00910E30"/>
    <w:rsid w:val="0091102E"/>
    <w:rsid w:val="009114B8"/>
    <w:rsid w:val="009116DC"/>
    <w:rsid w:val="0091171B"/>
    <w:rsid w:val="0091176A"/>
    <w:rsid w:val="00911A36"/>
    <w:rsid w:val="00911C5E"/>
    <w:rsid w:val="00912D1F"/>
    <w:rsid w:val="00912F9C"/>
    <w:rsid w:val="00913100"/>
    <w:rsid w:val="0091325D"/>
    <w:rsid w:val="009139B5"/>
    <w:rsid w:val="009140E1"/>
    <w:rsid w:val="009148AB"/>
    <w:rsid w:val="0091497D"/>
    <w:rsid w:val="00914986"/>
    <w:rsid w:val="009149DC"/>
    <w:rsid w:val="0091529E"/>
    <w:rsid w:val="00915518"/>
    <w:rsid w:val="00915661"/>
    <w:rsid w:val="009160C4"/>
    <w:rsid w:val="00916267"/>
    <w:rsid w:val="00916B23"/>
    <w:rsid w:val="00916B2B"/>
    <w:rsid w:val="00916DAD"/>
    <w:rsid w:val="0091711E"/>
    <w:rsid w:val="009175BB"/>
    <w:rsid w:val="009179B1"/>
    <w:rsid w:val="00917B6D"/>
    <w:rsid w:val="00917D55"/>
    <w:rsid w:val="009204D3"/>
    <w:rsid w:val="009205E9"/>
    <w:rsid w:val="0092063D"/>
    <w:rsid w:val="00921375"/>
    <w:rsid w:val="0092145B"/>
    <w:rsid w:val="00921B45"/>
    <w:rsid w:val="009226DA"/>
    <w:rsid w:val="00922928"/>
    <w:rsid w:val="00922B6B"/>
    <w:rsid w:val="00922BB8"/>
    <w:rsid w:val="00922EF1"/>
    <w:rsid w:val="00923151"/>
    <w:rsid w:val="00923FE0"/>
    <w:rsid w:val="009242AE"/>
    <w:rsid w:val="009243D4"/>
    <w:rsid w:val="00924512"/>
    <w:rsid w:val="0092483D"/>
    <w:rsid w:val="00924BA1"/>
    <w:rsid w:val="00924C12"/>
    <w:rsid w:val="00924D5A"/>
    <w:rsid w:val="00924FA5"/>
    <w:rsid w:val="009251AB"/>
    <w:rsid w:val="00925319"/>
    <w:rsid w:val="00925B59"/>
    <w:rsid w:val="00925B5E"/>
    <w:rsid w:val="00925C8F"/>
    <w:rsid w:val="00926440"/>
    <w:rsid w:val="00926859"/>
    <w:rsid w:val="009268D9"/>
    <w:rsid w:val="00926F30"/>
    <w:rsid w:val="009272B2"/>
    <w:rsid w:val="00927A20"/>
    <w:rsid w:val="00927C59"/>
    <w:rsid w:val="00927CC8"/>
    <w:rsid w:val="00927E00"/>
    <w:rsid w:val="0093008D"/>
    <w:rsid w:val="009314A7"/>
    <w:rsid w:val="00931F65"/>
    <w:rsid w:val="0093218D"/>
    <w:rsid w:val="0093321C"/>
    <w:rsid w:val="009332FF"/>
    <w:rsid w:val="009333C6"/>
    <w:rsid w:val="00934331"/>
    <w:rsid w:val="00934338"/>
    <w:rsid w:val="0093474F"/>
    <w:rsid w:val="00934BB5"/>
    <w:rsid w:val="00934D52"/>
    <w:rsid w:val="00934FFC"/>
    <w:rsid w:val="0093512A"/>
    <w:rsid w:val="00935293"/>
    <w:rsid w:val="009352AD"/>
    <w:rsid w:val="0093538C"/>
    <w:rsid w:val="009356E4"/>
    <w:rsid w:val="0093579A"/>
    <w:rsid w:val="00935D78"/>
    <w:rsid w:val="0093610C"/>
    <w:rsid w:val="009361F1"/>
    <w:rsid w:val="00936250"/>
    <w:rsid w:val="0093644F"/>
    <w:rsid w:val="00936750"/>
    <w:rsid w:val="00936935"/>
    <w:rsid w:val="009369B5"/>
    <w:rsid w:val="00936A0E"/>
    <w:rsid w:val="00937630"/>
    <w:rsid w:val="00937919"/>
    <w:rsid w:val="00937A42"/>
    <w:rsid w:val="00937DCD"/>
    <w:rsid w:val="009404BA"/>
    <w:rsid w:val="0094054B"/>
    <w:rsid w:val="009405BC"/>
    <w:rsid w:val="009407F2"/>
    <w:rsid w:val="00940C06"/>
    <w:rsid w:val="00940CFE"/>
    <w:rsid w:val="00940E11"/>
    <w:rsid w:val="009414BD"/>
    <w:rsid w:val="00941570"/>
    <w:rsid w:val="00941C7F"/>
    <w:rsid w:val="0094288E"/>
    <w:rsid w:val="00942BF0"/>
    <w:rsid w:val="00942F27"/>
    <w:rsid w:val="009430A0"/>
    <w:rsid w:val="009430E9"/>
    <w:rsid w:val="009432EA"/>
    <w:rsid w:val="0094355A"/>
    <w:rsid w:val="00943700"/>
    <w:rsid w:val="00943AEE"/>
    <w:rsid w:val="00944082"/>
    <w:rsid w:val="00944322"/>
    <w:rsid w:val="009447B1"/>
    <w:rsid w:val="00944B64"/>
    <w:rsid w:val="00944BD0"/>
    <w:rsid w:val="009452D0"/>
    <w:rsid w:val="00945319"/>
    <w:rsid w:val="00945A0B"/>
    <w:rsid w:val="00945A9A"/>
    <w:rsid w:val="00945E59"/>
    <w:rsid w:val="00945ECC"/>
    <w:rsid w:val="00946361"/>
    <w:rsid w:val="0094659B"/>
    <w:rsid w:val="00946945"/>
    <w:rsid w:val="00946FE6"/>
    <w:rsid w:val="00947964"/>
    <w:rsid w:val="00947C1D"/>
    <w:rsid w:val="00947FAD"/>
    <w:rsid w:val="009501F2"/>
    <w:rsid w:val="0095023C"/>
    <w:rsid w:val="0095038C"/>
    <w:rsid w:val="009503F9"/>
    <w:rsid w:val="00950496"/>
    <w:rsid w:val="00950806"/>
    <w:rsid w:val="00950809"/>
    <w:rsid w:val="00950DD9"/>
    <w:rsid w:val="009511E3"/>
    <w:rsid w:val="009513B3"/>
    <w:rsid w:val="0095147C"/>
    <w:rsid w:val="00951B6B"/>
    <w:rsid w:val="00951C27"/>
    <w:rsid w:val="00951E80"/>
    <w:rsid w:val="00951F93"/>
    <w:rsid w:val="00952013"/>
    <w:rsid w:val="00952439"/>
    <w:rsid w:val="0095283A"/>
    <w:rsid w:val="00952918"/>
    <w:rsid w:val="00952C3F"/>
    <w:rsid w:val="00952F55"/>
    <w:rsid w:val="009533B3"/>
    <w:rsid w:val="00953940"/>
    <w:rsid w:val="00953954"/>
    <w:rsid w:val="00953AD7"/>
    <w:rsid w:val="009548CA"/>
    <w:rsid w:val="009553B9"/>
    <w:rsid w:val="009554DA"/>
    <w:rsid w:val="00955A94"/>
    <w:rsid w:val="00955C5E"/>
    <w:rsid w:val="00955DEE"/>
    <w:rsid w:val="00957387"/>
    <w:rsid w:val="009573D4"/>
    <w:rsid w:val="0095791B"/>
    <w:rsid w:val="00957DC7"/>
    <w:rsid w:val="00957ED1"/>
    <w:rsid w:val="00957EFB"/>
    <w:rsid w:val="00960041"/>
    <w:rsid w:val="0096020C"/>
    <w:rsid w:val="009602CA"/>
    <w:rsid w:val="009605E2"/>
    <w:rsid w:val="009607C1"/>
    <w:rsid w:val="009615A6"/>
    <w:rsid w:val="009619EB"/>
    <w:rsid w:val="00961C39"/>
    <w:rsid w:val="0096282E"/>
    <w:rsid w:val="00962A36"/>
    <w:rsid w:val="00962CB3"/>
    <w:rsid w:val="00962D09"/>
    <w:rsid w:val="0096307C"/>
    <w:rsid w:val="0096309B"/>
    <w:rsid w:val="00963182"/>
    <w:rsid w:val="00963600"/>
    <w:rsid w:val="00963AE8"/>
    <w:rsid w:val="00963BEC"/>
    <w:rsid w:val="00963FA6"/>
    <w:rsid w:val="00964631"/>
    <w:rsid w:val="00964695"/>
    <w:rsid w:val="0096482C"/>
    <w:rsid w:val="00964C1B"/>
    <w:rsid w:val="00964D0B"/>
    <w:rsid w:val="00964D26"/>
    <w:rsid w:val="00964EC6"/>
    <w:rsid w:val="00965129"/>
    <w:rsid w:val="00965DC2"/>
    <w:rsid w:val="009660DE"/>
    <w:rsid w:val="0096690A"/>
    <w:rsid w:val="00967660"/>
    <w:rsid w:val="009676A5"/>
    <w:rsid w:val="00967744"/>
    <w:rsid w:val="009679B1"/>
    <w:rsid w:val="00967A70"/>
    <w:rsid w:val="00967CED"/>
    <w:rsid w:val="00967D94"/>
    <w:rsid w:val="00970005"/>
    <w:rsid w:val="009701D4"/>
    <w:rsid w:val="00970513"/>
    <w:rsid w:val="00970640"/>
    <w:rsid w:val="00970660"/>
    <w:rsid w:val="0097085B"/>
    <w:rsid w:val="00970907"/>
    <w:rsid w:val="00970D77"/>
    <w:rsid w:val="009713EB"/>
    <w:rsid w:val="00971629"/>
    <w:rsid w:val="009721C1"/>
    <w:rsid w:val="00972243"/>
    <w:rsid w:val="00972C68"/>
    <w:rsid w:val="00972FE5"/>
    <w:rsid w:val="00973537"/>
    <w:rsid w:val="00973857"/>
    <w:rsid w:val="00973D22"/>
    <w:rsid w:val="00973FDC"/>
    <w:rsid w:val="0097432F"/>
    <w:rsid w:val="0097481D"/>
    <w:rsid w:val="00974CE0"/>
    <w:rsid w:val="0097533C"/>
    <w:rsid w:val="00975643"/>
    <w:rsid w:val="00975BFF"/>
    <w:rsid w:val="00975C1F"/>
    <w:rsid w:val="00976014"/>
    <w:rsid w:val="0097627C"/>
    <w:rsid w:val="0097688C"/>
    <w:rsid w:val="00976AF7"/>
    <w:rsid w:val="00976D35"/>
    <w:rsid w:val="00976FB8"/>
    <w:rsid w:val="0097724B"/>
    <w:rsid w:val="009774B1"/>
    <w:rsid w:val="00977878"/>
    <w:rsid w:val="00977A83"/>
    <w:rsid w:val="00977B61"/>
    <w:rsid w:val="0098014E"/>
    <w:rsid w:val="00980534"/>
    <w:rsid w:val="00980638"/>
    <w:rsid w:val="00980AEC"/>
    <w:rsid w:val="00981107"/>
    <w:rsid w:val="0098132E"/>
    <w:rsid w:val="00981A39"/>
    <w:rsid w:val="00981B2E"/>
    <w:rsid w:val="00981B86"/>
    <w:rsid w:val="00981BA3"/>
    <w:rsid w:val="0098202D"/>
    <w:rsid w:val="009823A0"/>
    <w:rsid w:val="0098249F"/>
    <w:rsid w:val="00982CBB"/>
    <w:rsid w:val="00982DAB"/>
    <w:rsid w:val="00983338"/>
    <w:rsid w:val="0098363C"/>
    <w:rsid w:val="0098365B"/>
    <w:rsid w:val="00983D19"/>
    <w:rsid w:val="00983E4C"/>
    <w:rsid w:val="009844BB"/>
    <w:rsid w:val="00984B54"/>
    <w:rsid w:val="00984B84"/>
    <w:rsid w:val="00985400"/>
    <w:rsid w:val="0098552C"/>
    <w:rsid w:val="00985C83"/>
    <w:rsid w:val="00985FF1"/>
    <w:rsid w:val="00986164"/>
    <w:rsid w:val="00986253"/>
    <w:rsid w:val="00986613"/>
    <w:rsid w:val="00986B53"/>
    <w:rsid w:val="00987010"/>
    <w:rsid w:val="009875A3"/>
    <w:rsid w:val="0098788E"/>
    <w:rsid w:val="00987BBE"/>
    <w:rsid w:val="0099022C"/>
    <w:rsid w:val="009904D4"/>
    <w:rsid w:val="0099052D"/>
    <w:rsid w:val="009905D8"/>
    <w:rsid w:val="00990673"/>
    <w:rsid w:val="00990712"/>
    <w:rsid w:val="0099075E"/>
    <w:rsid w:val="00990785"/>
    <w:rsid w:val="00990A3A"/>
    <w:rsid w:val="00990DC0"/>
    <w:rsid w:val="00991224"/>
    <w:rsid w:val="00991635"/>
    <w:rsid w:val="00991669"/>
    <w:rsid w:val="00991FD7"/>
    <w:rsid w:val="00992149"/>
    <w:rsid w:val="00992536"/>
    <w:rsid w:val="00992A4B"/>
    <w:rsid w:val="00993822"/>
    <w:rsid w:val="009940F6"/>
    <w:rsid w:val="0099414B"/>
    <w:rsid w:val="00994AEB"/>
    <w:rsid w:val="00994FDF"/>
    <w:rsid w:val="009950D6"/>
    <w:rsid w:val="00995468"/>
    <w:rsid w:val="00995507"/>
    <w:rsid w:val="009957ED"/>
    <w:rsid w:val="009958E0"/>
    <w:rsid w:val="00995A14"/>
    <w:rsid w:val="00995A48"/>
    <w:rsid w:val="00995C97"/>
    <w:rsid w:val="00996253"/>
    <w:rsid w:val="00996289"/>
    <w:rsid w:val="0099696E"/>
    <w:rsid w:val="00996B40"/>
    <w:rsid w:val="00996E0C"/>
    <w:rsid w:val="009971D4"/>
    <w:rsid w:val="00997327"/>
    <w:rsid w:val="009976D8"/>
    <w:rsid w:val="00997DB8"/>
    <w:rsid w:val="009A050F"/>
    <w:rsid w:val="009A07A0"/>
    <w:rsid w:val="009A0824"/>
    <w:rsid w:val="009A1A75"/>
    <w:rsid w:val="009A23B4"/>
    <w:rsid w:val="009A267A"/>
    <w:rsid w:val="009A34F7"/>
    <w:rsid w:val="009A3708"/>
    <w:rsid w:val="009A375B"/>
    <w:rsid w:val="009A38F3"/>
    <w:rsid w:val="009A3D41"/>
    <w:rsid w:val="009A45FA"/>
    <w:rsid w:val="009A482D"/>
    <w:rsid w:val="009A4C68"/>
    <w:rsid w:val="009A4F3D"/>
    <w:rsid w:val="009A545F"/>
    <w:rsid w:val="009A554B"/>
    <w:rsid w:val="009A59AB"/>
    <w:rsid w:val="009A5B50"/>
    <w:rsid w:val="009A5F81"/>
    <w:rsid w:val="009A5FDB"/>
    <w:rsid w:val="009A6181"/>
    <w:rsid w:val="009A65F5"/>
    <w:rsid w:val="009A690D"/>
    <w:rsid w:val="009A6E7F"/>
    <w:rsid w:val="009A6F77"/>
    <w:rsid w:val="009A7823"/>
    <w:rsid w:val="009A79E4"/>
    <w:rsid w:val="009A7E37"/>
    <w:rsid w:val="009A7E74"/>
    <w:rsid w:val="009B03D5"/>
    <w:rsid w:val="009B04EF"/>
    <w:rsid w:val="009B0917"/>
    <w:rsid w:val="009B159C"/>
    <w:rsid w:val="009B16EB"/>
    <w:rsid w:val="009B1903"/>
    <w:rsid w:val="009B19A8"/>
    <w:rsid w:val="009B1A1D"/>
    <w:rsid w:val="009B1EAE"/>
    <w:rsid w:val="009B1F4E"/>
    <w:rsid w:val="009B20AA"/>
    <w:rsid w:val="009B2141"/>
    <w:rsid w:val="009B2F60"/>
    <w:rsid w:val="009B33EF"/>
    <w:rsid w:val="009B375F"/>
    <w:rsid w:val="009B3A78"/>
    <w:rsid w:val="009B3FB2"/>
    <w:rsid w:val="009B4BD1"/>
    <w:rsid w:val="009B4E41"/>
    <w:rsid w:val="009B528A"/>
    <w:rsid w:val="009B537A"/>
    <w:rsid w:val="009B5497"/>
    <w:rsid w:val="009B55F3"/>
    <w:rsid w:val="009B5D98"/>
    <w:rsid w:val="009B62B7"/>
    <w:rsid w:val="009B6624"/>
    <w:rsid w:val="009B67B5"/>
    <w:rsid w:val="009B6AAF"/>
    <w:rsid w:val="009B6AEE"/>
    <w:rsid w:val="009B7296"/>
    <w:rsid w:val="009B7A09"/>
    <w:rsid w:val="009B7BF6"/>
    <w:rsid w:val="009C0426"/>
    <w:rsid w:val="009C0A54"/>
    <w:rsid w:val="009C0B70"/>
    <w:rsid w:val="009C0F2E"/>
    <w:rsid w:val="009C1E1A"/>
    <w:rsid w:val="009C1E4C"/>
    <w:rsid w:val="009C2907"/>
    <w:rsid w:val="009C2C1F"/>
    <w:rsid w:val="009C30C9"/>
    <w:rsid w:val="009C3391"/>
    <w:rsid w:val="009C34CC"/>
    <w:rsid w:val="009C3B85"/>
    <w:rsid w:val="009C4370"/>
    <w:rsid w:val="009C4827"/>
    <w:rsid w:val="009C4A6F"/>
    <w:rsid w:val="009C4DF4"/>
    <w:rsid w:val="009C58B9"/>
    <w:rsid w:val="009C5905"/>
    <w:rsid w:val="009C5C58"/>
    <w:rsid w:val="009C5CD7"/>
    <w:rsid w:val="009C5D95"/>
    <w:rsid w:val="009C6113"/>
    <w:rsid w:val="009C626F"/>
    <w:rsid w:val="009C67F4"/>
    <w:rsid w:val="009C7416"/>
    <w:rsid w:val="009C7A46"/>
    <w:rsid w:val="009D0C58"/>
    <w:rsid w:val="009D16C4"/>
    <w:rsid w:val="009D16E0"/>
    <w:rsid w:val="009D18A3"/>
    <w:rsid w:val="009D18F5"/>
    <w:rsid w:val="009D1BD0"/>
    <w:rsid w:val="009D1E6F"/>
    <w:rsid w:val="009D213E"/>
    <w:rsid w:val="009D21D5"/>
    <w:rsid w:val="009D246A"/>
    <w:rsid w:val="009D2AB2"/>
    <w:rsid w:val="009D2ADC"/>
    <w:rsid w:val="009D32D2"/>
    <w:rsid w:val="009D4CD6"/>
    <w:rsid w:val="009D4D69"/>
    <w:rsid w:val="009D5056"/>
    <w:rsid w:val="009D524D"/>
    <w:rsid w:val="009D56B7"/>
    <w:rsid w:val="009D5BA1"/>
    <w:rsid w:val="009D5C42"/>
    <w:rsid w:val="009D5E3E"/>
    <w:rsid w:val="009D5F73"/>
    <w:rsid w:val="009D62B2"/>
    <w:rsid w:val="009D6449"/>
    <w:rsid w:val="009D647A"/>
    <w:rsid w:val="009D6F1A"/>
    <w:rsid w:val="009D6F3D"/>
    <w:rsid w:val="009D750A"/>
    <w:rsid w:val="009D7720"/>
    <w:rsid w:val="009D7D58"/>
    <w:rsid w:val="009D7F99"/>
    <w:rsid w:val="009E06D3"/>
    <w:rsid w:val="009E0ADA"/>
    <w:rsid w:val="009E0D26"/>
    <w:rsid w:val="009E0F73"/>
    <w:rsid w:val="009E190A"/>
    <w:rsid w:val="009E1A05"/>
    <w:rsid w:val="009E1BB2"/>
    <w:rsid w:val="009E213D"/>
    <w:rsid w:val="009E245D"/>
    <w:rsid w:val="009E251F"/>
    <w:rsid w:val="009E2AE5"/>
    <w:rsid w:val="009E2BA5"/>
    <w:rsid w:val="009E2BF1"/>
    <w:rsid w:val="009E3A17"/>
    <w:rsid w:val="009E3C17"/>
    <w:rsid w:val="009E3EB5"/>
    <w:rsid w:val="009E402B"/>
    <w:rsid w:val="009E4449"/>
    <w:rsid w:val="009E44D4"/>
    <w:rsid w:val="009E4B25"/>
    <w:rsid w:val="009E4C7F"/>
    <w:rsid w:val="009E4E7A"/>
    <w:rsid w:val="009E526D"/>
    <w:rsid w:val="009E53FE"/>
    <w:rsid w:val="009E5DE9"/>
    <w:rsid w:val="009E635A"/>
    <w:rsid w:val="009E70B2"/>
    <w:rsid w:val="009E7B11"/>
    <w:rsid w:val="009E7E1E"/>
    <w:rsid w:val="009F01AB"/>
    <w:rsid w:val="009F02A0"/>
    <w:rsid w:val="009F0B7B"/>
    <w:rsid w:val="009F0B88"/>
    <w:rsid w:val="009F1091"/>
    <w:rsid w:val="009F11C6"/>
    <w:rsid w:val="009F1323"/>
    <w:rsid w:val="009F1512"/>
    <w:rsid w:val="009F1739"/>
    <w:rsid w:val="009F1B3A"/>
    <w:rsid w:val="009F2FA6"/>
    <w:rsid w:val="009F3397"/>
    <w:rsid w:val="009F35B4"/>
    <w:rsid w:val="009F37D9"/>
    <w:rsid w:val="009F3E8D"/>
    <w:rsid w:val="009F4376"/>
    <w:rsid w:val="009F466A"/>
    <w:rsid w:val="009F4934"/>
    <w:rsid w:val="009F4E22"/>
    <w:rsid w:val="009F560B"/>
    <w:rsid w:val="009F58CD"/>
    <w:rsid w:val="009F5920"/>
    <w:rsid w:val="009F5A81"/>
    <w:rsid w:val="009F5BAF"/>
    <w:rsid w:val="009F5D29"/>
    <w:rsid w:val="009F61B6"/>
    <w:rsid w:val="009F6778"/>
    <w:rsid w:val="009F6857"/>
    <w:rsid w:val="009F6A3F"/>
    <w:rsid w:val="009F6BC6"/>
    <w:rsid w:val="009F6C3F"/>
    <w:rsid w:val="009F6D94"/>
    <w:rsid w:val="009F6FF6"/>
    <w:rsid w:val="009F7051"/>
    <w:rsid w:val="009F739D"/>
    <w:rsid w:val="009F77C1"/>
    <w:rsid w:val="009F7D1C"/>
    <w:rsid w:val="009F7D52"/>
    <w:rsid w:val="00A00160"/>
    <w:rsid w:val="00A00627"/>
    <w:rsid w:val="00A007F6"/>
    <w:rsid w:val="00A008C0"/>
    <w:rsid w:val="00A00E83"/>
    <w:rsid w:val="00A00EA0"/>
    <w:rsid w:val="00A01818"/>
    <w:rsid w:val="00A01897"/>
    <w:rsid w:val="00A01A19"/>
    <w:rsid w:val="00A01F5B"/>
    <w:rsid w:val="00A021C3"/>
    <w:rsid w:val="00A022AF"/>
    <w:rsid w:val="00A02344"/>
    <w:rsid w:val="00A0244C"/>
    <w:rsid w:val="00A02469"/>
    <w:rsid w:val="00A02F42"/>
    <w:rsid w:val="00A03365"/>
    <w:rsid w:val="00A03923"/>
    <w:rsid w:val="00A0396B"/>
    <w:rsid w:val="00A03F57"/>
    <w:rsid w:val="00A0463E"/>
    <w:rsid w:val="00A04A16"/>
    <w:rsid w:val="00A04B6D"/>
    <w:rsid w:val="00A04B7E"/>
    <w:rsid w:val="00A04FFB"/>
    <w:rsid w:val="00A0502A"/>
    <w:rsid w:val="00A051C9"/>
    <w:rsid w:val="00A052E4"/>
    <w:rsid w:val="00A05FEC"/>
    <w:rsid w:val="00A062F3"/>
    <w:rsid w:val="00A06C8E"/>
    <w:rsid w:val="00A0717B"/>
    <w:rsid w:val="00A07895"/>
    <w:rsid w:val="00A07B04"/>
    <w:rsid w:val="00A07D7A"/>
    <w:rsid w:val="00A101CC"/>
    <w:rsid w:val="00A101E6"/>
    <w:rsid w:val="00A10204"/>
    <w:rsid w:val="00A10547"/>
    <w:rsid w:val="00A10553"/>
    <w:rsid w:val="00A1061C"/>
    <w:rsid w:val="00A10A6B"/>
    <w:rsid w:val="00A10C84"/>
    <w:rsid w:val="00A10F3A"/>
    <w:rsid w:val="00A1175B"/>
    <w:rsid w:val="00A11AFA"/>
    <w:rsid w:val="00A11CEE"/>
    <w:rsid w:val="00A12789"/>
    <w:rsid w:val="00A127C2"/>
    <w:rsid w:val="00A12A7D"/>
    <w:rsid w:val="00A12EA6"/>
    <w:rsid w:val="00A13384"/>
    <w:rsid w:val="00A1378F"/>
    <w:rsid w:val="00A1402E"/>
    <w:rsid w:val="00A1435F"/>
    <w:rsid w:val="00A1465D"/>
    <w:rsid w:val="00A14A02"/>
    <w:rsid w:val="00A14EE8"/>
    <w:rsid w:val="00A15BD0"/>
    <w:rsid w:val="00A15BEB"/>
    <w:rsid w:val="00A15DEF"/>
    <w:rsid w:val="00A15E4D"/>
    <w:rsid w:val="00A16594"/>
    <w:rsid w:val="00A168E3"/>
    <w:rsid w:val="00A16B35"/>
    <w:rsid w:val="00A1739F"/>
    <w:rsid w:val="00A17AE8"/>
    <w:rsid w:val="00A17AF5"/>
    <w:rsid w:val="00A17BE6"/>
    <w:rsid w:val="00A206F0"/>
    <w:rsid w:val="00A20EB6"/>
    <w:rsid w:val="00A210DF"/>
    <w:rsid w:val="00A211A0"/>
    <w:rsid w:val="00A215BF"/>
    <w:rsid w:val="00A21789"/>
    <w:rsid w:val="00A21A27"/>
    <w:rsid w:val="00A21D8B"/>
    <w:rsid w:val="00A21FD8"/>
    <w:rsid w:val="00A220C4"/>
    <w:rsid w:val="00A22529"/>
    <w:rsid w:val="00A22820"/>
    <w:rsid w:val="00A22C32"/>
    <w:rsid w:val="00A22C7E"/>
    <w:rsid w:val="00A22FEC"/>
    <w:rsid w:val="00A232AD"/>
    <w:rsid w:val="00A235FF"/>
    <w:rsid w:val="00A23AAA"/>
    <w:rsid w:val="00A23CC3"/>
    <w:rsid w:val="00A23DF6"/>
    <w:rsid w:val="00A2422D"/>
    <w:rsid w:val="00A246D2"/>
    <w:rsid w:val="00A246E3"/>
    <w:rsid w:val="00A24B1E"/>
    <w:rsid w:val="00A256F5"/>
    <w:rsid w:val="00A25723"/>
    <w:rsid w:val="00A25913"/>
    <w:rsid w:val="00A261BD"/>
    <w:rsid w:val="00A263E5"/>
    <w:rsid w:val="00A263F6"/>
    <w:rsid w:val="00A26508"/>
    <w:rsid w:val="00A265E6"/>
    <w:rsid w:val="00A26EAA"/>
    <w:rsid w:val="00A2717C"/>
    <w:rsid w:val="00A2722F"/>
    <w:rsid w:val="00A272BC"/>
    <w:rsid w:val="00A27543"/>
    <w:rsid w:val="00A27834"/>
    <w:rsid w:val="00A27B79"/>
    <w:rsid w:val="00A302A0"/>
    <w:rsid w:val="00A30689"/>
    <w:rsid w:val="00A3070A"/>
    <w:rsid w:val="00A30814"/>
    <w:rsid w:val="00A30A0F"/>
    <w:rsid w:val="00A30A65"/>
    <w:rsid w:val="00A31066"/>
    <w:rsid w:val="00A312D9"/>
    <w:rsid w:val="00A31686"/>
    <w:rsid w:val="00A316B2"/>
    <w:rsid w:val="00A31730"/>
    <w:rsid w:val="00A3184B"/>
    <w:rsid w:val="00A31900"/>
    <w:rsid w:val="00A32559"/>
    <w:rsid w:val="00A3270D"/>
    <w:rsid w:val="00A32739"/>
    <w:rsid w:val="00A327C0"/>
    <w:rsid w:val="00A3335C"/>
    <w:rsid w:val="00A3351B"/>
    <w:rsid w:val="00A33544"/>
    <w:rsid w:val="00A33D83"/>
    <w:rsid w:val="00A33F1D"/>
    <w:rsid w:val="00A34170"/>
    <w:rsid w:val="00A344F4"/>
    <w:rsid w:val="00A34880"/>
    <w:rsid w:val="00A34C9E"/>
    <w:rsid w:val="00A34E27"/>
    <w:rsid w:val="00A35179"/>
    <w:rsid w:val="00A351E6"/>
    <w:rsid w:val="00A3561A"/>
    <w:rsid w:val="00A35637"/>
    <w:rsid w:val="00A35989"/>
    <w:rsid w:val="00A35AC7"/>
    <w:rsid w:val="00A35E05"/>
    <w:rsid w:val="00A36556"/>
    <w:rsid w:val="00A37012"/>
    <w:rsid w:val="00A372BB"/>
    <w:rsid w:val="00A37344"/>
    <w:rsid w:val="00A37400"/>
    <w:rsid w:val="00A3740C"/>
    <w:rsid w:val="00A37840"/>
    <w:rsid w:val="00A37B4C"/>
    <w:rsid w:val="00A37B60"/>
    <w:rsid w:val="00A4030B"/>
    <w:rsid w:val="00A4072C"/>
    <w:rsid w:val="00A407F3"/>
    <w:rsid w:val="00A4084D"/>
    <w:rsid w:val="00A409E3"/>
    <w:rsid w:val="00A40C19"/>
    <w:rsid w:val="00A41487"/>
    <w:rsid w:val="00A41B57"/>
    <w:rsid w:val="00A41E87"/>
    <w:rsid w:val="00A421AD"/>
    <w:rsid w:val="00A422DD"/>
    <w:rsid w:val="00A42706"/>
    <w:rsid w:val="00A42901"/>
    <w:rsid w:val="00A42E6D"/>
    <w:rsid w:val="00A4345F"/>
    <w:rsid w:val="00A435E0"/>
    <w:rsid w:val="00A43B5E"/>
    <w:rsid w:val="00A43DA4"/>
    <w:rsid w:val="00A4405E"/>
    <w:rsid w:val="00A44A54"/>
    <w:rsid w:val="00A44C6F"/>
    <w:rsid w:val="00A453A8"/>
    <w:rsid w:val="00A45DA6"/>
    <w:rsid w:val="00A46286"/>
    <w:rsid w:val="00A46778"/>
    <w:rsid w:val="00A46A19"/>
    <w:rsid w:val="00A46CB8"/>
    <w:rsid w:val="00A503F1"/>
    <w:rsid w:val="00A50D47"/>
    <w:rsid w:val="00A50D5B"/>
    <w:rsid w:val="00A51FA4"/>
    <w:rsid w:val="00A52C0E"/>
    <w:rsid w:val="00A52DA0"/>
    <w:rsid w:val="00A53270"/>
    <w:rsid w:val="00A537BA"/>
    <w:rsid w:val="00A53B15"/>
    <w:rsid w:val="00A53DD4"/>
    <w:rsid w:val="00A53DD6"/>
    <w:rsid w:val="00A542C3"/>
    <w:rsid w:val="00A5461F"/>
    <w:rsid w:val="00A549A8"/>
    <w:rsid w:val="00A54B3B"/>
    <w:rsid w:val="00A54B5C"/>
    <w:rsid w:val="00A54EA1"/>
    <w:rsid w:val="00A54F80"/>
    <w:rsid w:val="00A5586E"/>
    <w:rsid w:val="00A558A4"/>
    <w:rsid w:val="00A563A7"/>
    <w:rsid w:val="00A56A08"/>
    <w:rsid w:val="00A571FE"/>
    <w:rsid w:val="00A57441"/>
    <w:rsid w:val="00A57554"/>
    <w:rsid w:val="00A57A34"/>
    <w:rsid w:val="00A57F14"/>
    <w:rsid w:val="00A60447"/>
    <w:rsid w:val="00A6099D"/>
    <w:rsid w:val="00A60A63"/>
    <w:rsid w:val="00A6100B"/>
    <w:rsid w:val="00A61025"/>
    <w:rsid w:val="00A61281"/>
    <w:rsid w:val="00A6161E"/>
    <w:rsid w:val="00A61FA9"/>
    <w:rsid w:val="00A6257B"/>
    <w:rsid w:val="00A62A83"/>
    <w:rsid w:val="00A62BD6"/>
    <w:rsid w:val="00A62F20"/>
    <w:rsid w:val="00A63537"/>
    <w:rsid w:val="00A635D8"/>
    <w:rsid w:val="00A636B8"/>
    <w:rsid w:val="00A63867"/>
    <w:rsid w:val="00A63A48"/>
    <w:rsid w:val="00A63B43"/>
    <w:rsid w:val="00A63FB9"/>
    <w:rsid w:val="00A644D4"/>
    <w:rsid w:val="00A6468B"/>
    <w:rsid w:val="00A65718"/>
    <w:rsid w:val="00A658BE"/>
    <w:rsid w:val="00A65A02"/>
    <w:rsid w:val="00A6659F"/>
    <w:rsid w:val="00A66B85"/>
    <w:rsid w:val="00A67330"/>
    <w:rsid w:val="00A67522"/>
    <w:rsid w:val="00A677F1"/>
    <w:rsid w:val="00A67958"/>
    <w:rsid w:val="00A67AF5"/>
    <w:rsid w:val="00A67ED1"/>
    <w:rsid w:val="00A67F0E"/>
    <w:rsid w:val="00A701D5"/>
    <w:rsid w:val="00A70498"/>
    <w:rsid w:val="00A70BE3"/>
    <w:rsid w:val="00A7101A"/>
    <w:rsid w:val="00A71232"/>
    <w:rsid w:val="00A716E3"/>
    <w:rsid w:val="00A71920"/>
    <w:rsid w:val="00A71E0A"/>
    <w:rsid w:val="00A7228E"/>
    <w:rsid w:val="00A727A5"/>
    <w:rsid w:val="00A72B3E"/>
    <w:rsid w:val="00A73210"/>
    <w:rsid w:val="00A7376B"/>
    <w:rsid w:val="00A739B8"/>
    <w:rsid w:val="00A73ADA"/>
    <w:rsid w:val="00A74DDA"/>
    <w:rsid w:val="00A750D8"/>
    <w:rsid w:val="00A75709"/>
    <w:rsid w:val="00A75715"/>
    <w:rsid w:val="00A7598F"/>
    <w:rsid w:val="00A75BBD"/>
    <w:rsid w:val="00A75E3E"/>
    <w:rsid w:val="00A767C4"/>
    <w:rsid w:val="00A769F4"/>
    <w:rsid w:val="00A76FDC"/>
    <w:rsid w:val="00A77484"/>
    <w:rsid w:val="00A778F4"/>
    <w:rsid w:val="00A77FF9"/>
    <w:rsid w:val="00A80348"/>
    <w:rsid w:val="00A80593"/>
    <w:rsid w:val="00A80AB9"/>
    <w:rsid w:val="00A80AF0"/>
    <w:rsid w:val="00A80C26"/>
    <w:rsid w:val="00A80E0D"/>
    <w:rsid w:val="00A81103"/>
    <w:rsid w:val="00A813B9"/>
    <w:rsid w:val="00A81536"/>
    <w:rsid w:val="00A81712"/>
    <w:rsid w:val="00A81737"/>
    <w:rsid w:val="00A8173B"/>
    <w:rsid w:val="00A817EA"/>
    <w:rsid w:val="00A81D96"/>
    <w:rsid w:val="00A825AB"/>
    <w:rsid w:val="00A82A81"/>
    <w:rsid w:val="00A8337A"/>
    <w:rsid w:val="00A8352E"/>
    <w:rsid w:val="00A83640"/>
    <w:rsid w:val="00A83D83"/>
    <w:rsid w:val="00A83E88"/>
    <w:rsid w:val="00A83FFF"/>
    <w:rsid w:val="00A843DD"/>
    <w:rsid w:val="00A84405"/>
    <w:rsid w:val="00A84C08"/>
    <w:rsid w:val="00A84E03"/>
    <w:rsid w:val="00A85142"/>
    <w:rsid w:val="00A857B2"/>
    <w:rsid w:val="00A8587D"/>
    <w:rsid w:val="00A859CA"/>
    <w:rsid w:val="00A85D9F"/>
    <w:rsid w:val="00A86067"/>
    <w:rsid w:val="00A86200"/>
    <w:rsid w:val="00A86367"/>
    <w:rsid w:val="00A868DD"/>
    <w:rsid w:val="00A86A57"/>
    <w:rsid w:val="00A86B10"/>
    <w:rsid w:val="00A86E18"/>
    <w:rsid w:val="00A87F8B"/>
    <w:rsid w:val="00A906A2"/>
    <w:rsid w:val="00A90B23"/>
    <w:rsid w:val="00A91233"/>
    <w:rsid w:val="00A913BC"/>
    <w:rsid w:val="00A9146D"/>
    <w:rsid w:val="00A9150D"/>
    <w:rsid w:val="00A917B7"/>
    <w:rsid w:val="00A91C33"/>
    <w:rsid w:val="00A9251D"/>
    <w:rsid w:val="00A929A4"/>
    <w:rsid w:val="00A92BF9"/>
    <w:rsid w:val="00A92C75"/>
    <w:rsid w:val="00A92DD7"/>
    <w:rsid w:val="00A938C9"/>
    <w:rsid w:val="00A9430D"/>
    <w:rsid w:val="00A94798"/>
    <w:rsid w:val="00A947E6"/>
    <w:rsid w:val="00A948D2"/>
    <w:rsid w:val="00A94B21"/>
    <w:rsid w:val="00A951F0"/>
    <w:rsid w:val="00A9522C"/>
    <w:rsid w:val="00A95327"/>
    <w:rsid w:val="00A95777"/>
    <w:rsid w:val="00A95842"/>
    <w:rsid w:val="00A95BA1"/>
    <w:rsid w:val="00A95C1E"/>
    <w:rsid w:val="00A95D5F"/>
    <w:rsid w:val="00A962B9"/>
    <w:rsid w:val="00A96586"/>
    <w:rsid w:val="00A96870"/>
    <w:rsid w:val="00A9691A"/>
    <w:rsid w:val="00A96DCA"/>
    <w:rsid w:val="00A96ED6"/>
    <w:rsid w:val="00A9731D"/>
    <w:rsid w:val="00A9782E"/>
    <w:rsid w:val="00A97B07"/>
    <w:rsid w:val="00AA00F8"/>
    <w:rsid w:val="00AA044B"/>
    <w:rsid w:val="00AA0659"/>
    <w:rsid w:val="00AA0737"/>
    <w:rsid w:val="00AA0791"/>
    <w:rsid w:val="00AA0C6D"/>
    <w:rsid w:val="00AA0C8E"/>
    <w:rsid w:val="00AA1133"/>
    <w:rsid w:val="00AA1520"/>
    <w:rsid w:val="00AA16D5"/>
    <w:rsid w:val="00AA1A3E"/>
    <w:rsid w:val="00AA1CD1"/>
    <w:rsid w:val="00AA1D33"/>
    <w:rsid w:val="00AA21C7"/>
    <w:rsid w:val="00AA24C6"/>
    <w:rsid w:val="00AA272D"/>
    <w:rsid w:val="00AA28AE"/>
    <w:rsid w:val="00AA29EF"/>
    <w:rsid w:val="00AA2B07"/>
    <w:rsid w:val="00AA2B13"/>
    <w:rsid w:val="00AA2EEB"/>
    <w:rsid w:val="00AA39E8"/>
    <w:rsid w:val="00AA3C6D"/>
    <w:rsid w:val="00AA40D8"/>
    <w:rsid w:val="00AA4203"/>
    <w:rsid w:val="00AA42EB"/>
    <w:rsid w:val="00AA45CE"/>
    <w:rsid w:val="00AA4673"/>
    <w:rsid w:val="00AA46FA"/>
    <w:rsid w:val="00AA491D"/>
    <w:rsid w:val="00AA505E"/>
    <w:rsid w:val="00AA5313"/>
    <w:rsid w:val="00AA548D"/>
    <w:rsid w:val="00AA5928"/>
    <w:rsid w:val="00AA5B80"/>
    <w:rsid w:val="00AA5DB6"/>
    <w:rsid w:val="00AA5E69"/>
    <w:rsid w:val="00AA5F69"/>
    <w:rsid w:val="00AA60EB"/>
    <w:rsid w:val="00AA65CA"/>
    <w:rsid w:val="00AA69B5"/>
    <w:rsid w:val="00AA6F1B"/>
    <w:rsid w:val="00AA7133"/>
    <w:rsid w:val="00AA7387"/>
    <w:rsid w:val="00AA78B5"/>
    <w:rsid w:val="00AA7DD0"/>
    <w:rsid w:val="00AA7F7C"/>
    <w:rsid w:val="00AB0294"/>
    <w:rsid w:val="00AB060A"/>
    <w:rsid w:val="00AB0899"/>
    <w:rsid w:val="00AB0D97"/>
    <w:rsid w:val="00AB1092"/>
    <w:rsid w:val="00AB14B6"/>
    <w:rsid w:val="00AB1571"/>
    <w:rsid w:val="00AB1C6E"/>
    <w:rsid w:val="00AB1C77"/>
    <w:rsid w:val="00AB1EBF"/>
    <w:rsid w:val="00AB2170"/>
    <w:rsid w:val="00AB2233"/>
    <w:rsid w:val="00AB2932"/>
    <w:rsid w:val="00AB30BB"/>
    <w:rsid w:val="00AB3687"/>
    <w:rsid w:val="00AB3875"/>
    <w:rsid w:val="00AB3F82"/>
    <w:rsid w:val="00AB41D6"/>
    <w:rsid w:val="00AB4884"/>
    <w:rsid w:val="00AB497E"/>
    <w:rsid w:val="00AB4DB9"/>
    <w:rsid w:val="00AB4F96"/>
    <w:rsid w:val="00AB5254"/>
    <w:rsid w:val="00AB5995"/>
    <w:rsid w:val="00AB59D5"/>
    <w:rsid w:val="00AB5A49"/>
    <w:rsid w:val="00AB5B73"/>
    <w:rsid w:val="00AB606B"/>
    <w:rsid w:val="00AB6449"/>
    <w:rsid w:val="00AB6486"/>
    <w:rsid w:val="00AB7045"/>
    <w:rsid w:val="00AB7063"/>
    <w:rsid w:val="00AB72E8"/>
    <w:rsid w:val="00AB7338"/>
    <w:rsid w:val="00AB75BB"/>
    <w:rsid w:val="00AB7929"/>
    <w:rsid w:val="00AB7A8B"/>
    <w:rsid w:val="00AB7ADE"/>
    <w:rsid w:val="00AB7B8F"/>
    <w:rsid w:val="00AB7EC6"/>
    <w:rsid w:val="00AC0362"/>
    <w:rsid w:val="00AC075B"/>
    <w:rsid w:val="00AC0C68"/>
    <w:rsid w:val="00AC0E06"/>
    <w:rsid w:val="00AC1129"/>
    <w:rsid w:val="00AC1417"/>
    <w:rsid w:val="00AC1822"/>
    <w:rsid w:val="00AC2344"/>
    <w:rsid w:val="00AC2D2B"/>
    <w:rsid w:val="00AC2D78"/>
    <w:rsid w:val="00AC2EC5"/>
    <w:rsid w:val="00AC38CA"/>
    <w:rsid w:val="00AC38DB"/>
    <w:rsid w:val="00AC3CB9"/>
    <w:rsid w:val="00AC429E"/>
    <w:rsid w:val="00AC46F8"/>
    <w:rsid w:val="00AC47A2"/>
    <w:rsid w:val="00AC577A"/>
    <w:rsid w:val="00AC625F"/>
    <w:rsid w:val="00AC6364"/>
    <w:rsid w:val="00AC6C88"/>
    <w:rsid w:val="00AC6CC1"/>
    <w:rsid w:val="00AC7208"/>
    <w:rsid w:val="00AC76A1"/>
    <w:rsid w:val="00AC7AD8"/>
    <w:rsid w:val="00AD0436"/>
    <w:rsid w:val="00AD0485"/>
    <w:rsid w:val="00AD0497"/>
    <w:rsid w:val="00AD0B3E"/>
    <w:rsid w:val="00AD0D27"/>
    <w:rsid w:val="00AD0EA1"/>
    <w:rsid w:val="00AD137D"/>
    <w:rsid w:val="00AD13EB"/>
    <w:rsid w:val="00AD166D"/>
    <w:rsid w:val="00AD19CB"/>
    <w:rsid w:val="00AD1A60"/>
    <w:rsid w:val="00AD1BA6"/>
    <w:rsid w:val="00AD237F"/>
    <w:rsid w:val="00AD3038"/>
    <w:rsid w:val="00AD31C3"/>
    <w:rsid w:val="00AD3245"/>
    <w:rsid w:val="00AD3E08"/>
    <w:rsid w:val="00AD3F7F"/>
    <w:rsid w:val="00AD4006"/>
    <w:rsid w:val="00AD4171"/>
    <w:rsid w:val="00AD4187"/>
    <w:rsid w:val="00AD42F5"/>
    <w:rsid w:val="00AD448B"/>
    <w:rsid w:val="00AD454A"/>
    <w:rsid w:val="00AD4F20"/>
    <w:rsid w:val="00AD51EF"/>
    <w:rsid w:val="00AD5F67"/>
    <w:rsid w:val="00AD6021"/>
    <w:rsid w:val="00AD6114"/>
    <w:rsid w:val="00AD634A"/>
    <w:rsid w:val="00AD68B3"/>
    <w:rsid w:val="00AD6F13"/>
    <w:rsid w:val="00AD6FA6"/>
    <w:rsid w:val="00AD6FDF"/>
    <w:rsid w:val="00AD7154"/>
    <w:rsid w:val="00AD7273"/>
    <w:rsid w:val="00AD7650"/>
    <w:rsid w:val="00AD7C8B"/>
    <w:rsid w:val="00AD7D1D"/>
    <w:rsid w:val="00AD7DFD"/>
    <w:rsid w:val="00AE04DA"/>
    <w:rsid w:val="00AE0559"/>
    <w:rsid w:val="00AE07F9"/>
    <w:rsid w:val="00AE094D"/>
    <w:rsid w:val="00AE0AD4"/>
    <w:rsid w:val="00AE0B9B"/>
    <w:rsid w:val="00AE0FC1"/>
    <w:rsid w:val="00AE1409"/>
    <w:rsid w:val="00AE1488"/>
    <w:rsid w:val="00AE26DA"/>
    <w:rsid w:val="00AE28EF"/>
    <w:rsid w:val="00AE2D54"/>
    <w:rsid w:val="00AE2FE0"/>
    <w:rsid w:val="00AE31CF"/>
    <w:rsid w:val="00AE3909"/>
    <w:rsid w:val="00AE45B7"/>
    <w:rsid w:val="00AE45FA"/>
    <w:rsid w:val="00AE46CA"/>
    <w:rsid w:val="00AE491E"/>
    <w:rsid w:val="00AE4C0E"/>
    <w:rsid w:val="00AE50D8"/>
    <w:rsid w:val="00AE5213"/>
    <w:rsid w:val="00AE56DB"/>
    <w:rsid w:val="00AE605D"/>
    <w:rsid w:val="00AE60CD"/>
    <w:rsid w:val="00AE6763"/>
    <w:rsid w:val="00AE6916"/>
    <w:rsid w:val="00AE69C9"/>
    <w:rsid w:val="00AE6B92"/>
    <w:rsid w:val="00AE7260"/>
    <w:rsid w:val="00AE7611"/>
    <w:rsid w:val="00AE7E8B"/>
    <w:rsid w:val="00AF1082"/>
    <w:rsid w:val="00AF14C0"/>
    <w:rsid w:val="00AF19BE"/>
    <w:rsid w:val="00AF1A35"/>
    <w:rsid w:val="00AF1A50"/>
    <w:rsid w:val="00AF1DF0"/>
    <w:rsid w:val="00AF2143"/>
    <w:rsid w:val="00AF26DE"/>
    <w:rsid w:val="00AF2A91"/>
    <w:rsid w:val="00AF2E5A"/>
    <w:rsid w:val="00AF2EEF"/>
    <w:rsid w:val="00AF31DB"/>
    <w:rsid w:val="00AF32F4"/>
    <w:rsid w:val="00AF3C16"/>
    <w:rsid w:val="00AF42C8"/>
    <w:rsid w:val="00AF4369"/>
    <w:rsid w:val="00AF4918"/>
    <w:rsid w:val="00AF4945"/>
    <w:rsid w:val="00AF4B35"/>
    <w:rsid w:val="00AF4B44"/>
    <w:rsid w:val="00AF4CD5"/>
    <w:rsid w:val="00AF4F1B"/>
    <w:rsid w:val="00AF56C4"/>
    <w:rsid w:val="00AF57E4"/>
    <w:rsid w:val="00AF5870"/>
    <w:rsid w:val="00AF5C71"/>
    <w:rsid w:val="00AF5DBB"/>
    <w:rsid w:val="00AF5E02"/>
    <w:rsid w:val="00AF612A"/>
    <w:rsid w:val="00AF6296"/>
    <w:rsid w:val="00AF63D1"/>
    <w:rsid w:val="00AF66C3"/>
    <w:rsid w:val="00AF6D2A"/>
    <w:rsid w:val="00AF7248"/>
    <w:rsid w:val="00AF7818"/>
    <w:rsid w:val="00AF7BEE"/>
    <w:rsid w:val="00AF7E4D"/>
    <w:rsid w:val="00B008B3"/>
    <w:rsid w:val="00B01BE3"/>
    <w:rsid w:val="00B01D71"/>
    <w:rsid w:val="00B0262F"/>
    <w:rsid w:val="00B02908"/>
    <w:rsid w:val="00B032B4"/>
    <w:rsid w:val="00B04053"/>
    <w:rsid w:val="00B049DD"/>
    <w:rsid w:val="00B04D24"/>
    <w:rsid w:val="00B04F57"/>
    <w:rsid w:val="00B050AE"/>
    <w:rsid w:val="00B05DD0"/>
    <w:rsid w:val="00B06034"/>
    <w:rsid w:val="00B0652F"/>
    <w:rsid w:val="00B0678D"/>
    <w:rsid w:val="00B06BC4"/>
    <w:rsid w:val="00B06C0C"/>
    <w:rsid w:val="00B07AA9"/>
    <w:rsid w:val="00B07C05"/>
    <w:rsid w:val="00B07FB8"/>
    <w:rsid w:val="00B07FD0"/>
    <w:rsid w:val="00B102CE"/>
    <w:rsid w:val="00B104C5"/>
    <w:rsid w:val="00B108B4"/>
    <w:rsid w:val="00B10975"/>
    <w:rsid w:val="00B11002"/>
    <w:rsid w:val="00B11E15"/>
    <w:rsid w:val="00B12FF9"/>
    <w:rsid w:val="00B1305F"/>
    <w:rsid w:val="00B130A1"/>
    <w:rsid w:val="00B130BB"/>
    <w:rsid w:val="00B13334"/>
    <w:rsid w:val="00B133B1"/>
    <w:rsid w:val="00B134D7"/>
    <w:rsid w:val="00B13AB5"/>
    <w:rsid w:val="00B13C96"/>
    <w:rsid w:val="00B1424E"/>
    <w:rsid w:val="00B145B0"/>
    <w:rsid w:val="00B14650"/>
    <w:rsid w:val="00B14E6E"/>
    <w:rsid w:val="00B155B4"/>
    <w:rsid w:val="00B15B7F"/>
    <w:rsid w:val="00B15BD5"/>
    <w:rsid w:val="00B16227"/>
    <w:rsid w:val="00B166F9"/>
    <w:rsid w:val="00B16AE3"/>
    <w:rsid w:val="00B16B13"/>
    <w:rsid w:val="00B16D72"/>
    <w:rsid w:val="00B16E2C"/>
    <w:rsid w:val="00B1700B"/>
    <w:rsid w:val="00B171C2"/>
    <w:rsid w:val="00B1746D"/>
    <w:rsid w:val="00B17B3B"/>
    <w:rsid w:val="00B206EE"/>
    <w:rsid w:val="00B20848"/>
    <w:rsid w:val="00B20AAA"/>
    <w:rsid w:val="00B20D31"/>
    <w:rsid w:val="00B20F6A"/>
    <w:rsid w:val="00B2144D"/>
    <w:rsid w:val="00B21B7B"/>
    <w:rsid w:val="00B222F3"/>
    <w:rsid w:val="00B224C1"/>
    <w:rsid w:val="00B22DB2"/>
    <w:rsid w:val="00B22EA8"/>
    <w:rsid w:val="00B23245"/>
    <w:rsid w:val="00B232C5"/>
    <w:rsid w:val="00B23483"/>
    <w:rsid w:val="00B234F7"/>
    <w:rsid w:val="00B23750"/>
    <w:rsid w:val="00B239D3"/>
    <w:rsid w:val="00B23A6E"/>
    <w:rsid w:val="00B23BED"/>
    <w:rsid w:val="00B23E1A"/>
    <w:rsid w:val="00B247DA"/>
    <w:rsid w:val="00B24917"/>
    <w:rsid w:val="00B24B85"/>
    <w:rsid w:val="00B2504C"/>
    <w:rsid w:val="00B256A0"/>
    <w:rsid w:val="00B256B5"/>
    <w:rsid w:val="00B25F3F"/>
    <w:rsid w:val="00B26ED3"/>
    <w:rsid w:val="00B27180"/>
    <w:rsid w:val="00B27483"/>
    <w:rsid w:val="00B27B8C"/>
    <w:rsid w:val="00B27CDA"/>
    <w:rsid w:val="00B304C6"/>
    <w:rsid w:val="00B30833"/>
    <w:rsid w:val="00B30B20"/>
    <w:rsid w:val="00B30BE3"/>
    <w:rsid w:val="00B30F0F"/>
    <w:rsid w:val="00B30F86"/>
    <w:rsid w:val="00B3140F"/>
    <w:rsid w:val="00B31B78"/>
    <w:rsid w:val="00B31F15"/>
    <w:rsid w:val="00B322C4"/>
    <w:rsid w:val="00B324D4"/>
    <w:rsid w:val="00B32861"/>
    <w:rsid w:val="00B332B4"/>
    <w:rsid w:val="00B332C6"/>
    <w:rsid w:val="00B33797"/>
    <w:rsid w:val="00B33C4C"/>
    <w:rsid w:val="00B33D9E"/>
    <w:rsid w:val="00B3410B"/>
    <w:rsid w:val="00B34603"/>
    <w:rsid w:val="00B34BAE"/>
    <w:rsid w:val="00B356B7"/>
    <w:rsid w:val="00B359D4"/>
    <w:rsid w:val="00B359E9"/>
    <w:rsid w:val="00B35A66"/>
    <w:rsid w:val="00B35BFE"/>
    <w:rsid w:val="00B360EE"/>
    <w:rsid w:val="00B36716"/>
    <w:rsid w:val="00B368C8"/>
    <w:rsid w:val="00B368ED"/>
    <w:rsid w:val="00B369F2"/>
    <w:rsid w:val="00B36D73"/>
    <w:rsid w:val="00B3703A"/>
    <w:rsid w:val="00B37817"/>
    <w:rsid w:val="00B40091"/>
    <w:rsid w:val="00B4034B"/>
    <w:rsid w:val="00B403DD"/>
    <w:rsid w:val="00B40716"/>
    <w:rsid w:val="00B40725"/>
    <w:rsid w:val="00B40726"/>
    <w:rsid w:val="00B4081D"/>
    <w:rsid w:val="00B409BC"/>
    <w:rsid w:val="00B40E71"/>
    <w:rsid w:val="00B41474"/>
    <w:rsid w:val="00B4160C"/>
    <w:rsid w:val="00B418CC"/>
    <w:rsid w:val="00B41ED2"/>
    <w:rsid w:val="00B42032"/>
    <w:rsid w:val="00B42165"/>
    <w:rsid w:val="00B42179"/>
    <w:rsid w:val="00B425B2"/>
    <w:rsid w:val="00B425E7"/>
    <w:rsid w:val="00B42B2C"/>
    <w:rsid w:val="00B42BA1"/>
    <w:rsid w:val="00B42D2D"/>
    <w:rsid w:val="00B432E7"/>
    <w:rsid w:val="00B43529"/>
    <w:rsid w:val="00B43560"/>
    <w:rsid w:val="00B43745"/>
    <w:rsid w:val="00B44253"/>
    <w:rsid w:val="00B4430C"/>
    <w:rsid w:val="00B4470E"/>
    <w:rsid w:val="00B44731"/>
    <w:rsid w:val="00B44961"/>
    <w:rsid w:val="00B44ACF"/>
    <w:rsid w:val="00B44CDA"/>
    <w:rsid w:val="00B45374"/>
    <w:rsid w:val="00B453D4"/>
    <w:rsid w:val="00B458D4"/>
    <w:rsid w:val="00B45DC1"/>
    <w:rsid w:val="00B45DF0"/>
    <w:rsid w:val="00B45F15"/>
    <w:rsid w:val="00B45FD7"/>
    <w:rsid w:val="00B462BE"/>
    <w:rsid w:val="00B46714"/>
    <w:rsid w:val="00B473A4"/>
    <w:rsid w:val="00B475AE"/>
    <w:rsid w:val="00B4795C"/>
    <w:rsid w:val="00B47967"/>
    <w:rsid w:val="00B47A7B"/>
    <w:rsid w:val="00B50BF6"/>
    <w:rsid w:val="00B51472"/>
    <w:rsid w:val="00B5151B"/>
    <w:rsid w:val="00B518EE"/>
    <w:rsid w:val="00B51D1A"/>
    <w:rsid w:val="00B5204D"/>
    <w:rsid w:val="00B52383"/>
    <w:rsid w:val="00B529A0"/>
    <w:rsid w:val="00B52FC2"/>
    <w:rsid w:val="00B53922"/>
    <w:rsid w:val="00B5462E"/>
    <w:rsid w:val="00B54702"/>
    <w:rsid w:val="00B54FE0"/>
    <w:rsid w:val="00B550CC"/>
    <w:rsid w:val="00B55326"/>
    <w:rsid w:val="00B553B6"/>
    <w:rsid w:val="00B5547C"/>
    <w:rsid w:val="00B55811"/>
    <w:rsid w:val="00B55BAF"/>
    <w:rsid w:val="00B55CC5"/>
    <w:rsid w:val="00B55EC2"/>
    <w:rsid w:val="00B561F2"/>
    <w:rsid w:val="00B5726B"/>
    <w:rsid w:val="00B5738F"/>
    <w:rsid w:val="00B57E9C"/>
    <w:rsid w:val="00B6006A"/>
    <w:rsid w:val="00B6006D"/>
    <w:rsid w:val="00B60804"/>
    <w:rsid w:val="00B60CFE"/>
    <w:rsid w:val="00B615EA"/>
    <w:rsid w:val="00B61D6A"/>
    <w:rsid w:val="00B61EA5"/>
    <w:rsid w:val="00B62A3A"/>
    <w:rsid w:val="00B62DB4"/>
    <w:rsid w:val="00B6324D"/>
    <w:rsid w:val="00B6352C"/>
    <w:rsid w:val="00B635A9"/>
    <w:rsid w:val="00B63678"/>
    <w:rsid w:val="00B63814"/>
    <w:rsid w:val="00B6395A"/>
    <w:rsid w:val="00B6397E"/>
    <w:rsid w:val="00B63AA9"/>
    <w:rsid w:val="00B63C9E"/>
    <w:rsid w:val="00B63CB6"/>
    <w:rsid w:val="00B63CED"/>
    <w:rsid w:val="00B64335"/>
    <w:rsid w:val="00B64578"/>
    <w:rsid w:val="00B6465F"/>
    <w:rsid w:val="00B64DDE"/>
    <w:rsid w:val="00B65074"/>
    <w:rsid w:val="00B65915"/>
    <w:rsid w:val="00B65B3C"/>
    <w:rsid w:val="00B65DC7"/>
    <w:rsid w:val="00B667DC"/>
    <w:rsid w:val="00B67123"/>
    <w:rsid w:val="00B67FE2"/>
    <w:rsid w:val="00B701C0"/>
    <w:rsid w:val="00B71369"/>
    <w:rsid w:val="00B719D9"/>
    <w:rsid w:val="00B71BD5"/>
    <w:rsid w:val="00B71EF8"/>
    <w:rsid w:val="00B726C6"/>
    <w:rsid w:val="00B728DD"/>
    <w:rsid w:val="00B72F80"/>
    <w:rsid w:val="00B73366"/>
    <w:rsid w:val="00B7356E"/>
    <w:rsid w:val="00B7364C"/>
    <w:rsid w:val="00B73888"/>
    <w:rsid w:val="00B73BE8"/>
    <w:rsid w:val="00B742BE"/>
    <w:rsid w:val="00B743A7"/>
    <w:rsid w:val="00B747FF"/>
    <w:rsid w:val="00B74A15"/>
    <w:rsid w:val="00B74A68"/>
    <w:rsid w:val="00B74AE7"/>
    <w:rsid w:val="00B74B92"/>
    <w:rsid w:val="00B75457"/>
    <w:rsid w:val="00B75934"/>
    <w:rsid w:val="00B759FF"/>
    <w:rsid w:val="00B760B0"/>
    <w:rsid w:val="00B76231"/>
    <w:rsid w:val="00B76285"/>
    <w:rsid w:val="00B7690B"/>
    <w:rsid w:val="00B76946"/>
    <w:rsid w:val="00B76AA0"/>
    <w:rsid w:val="00B77204"/>
    <w:rsid w:val="00B774CD"/>
    <w:rsid w:val="00B77584"/>
    <w:rsid w:val="00B77835"/>
    <w:rsid w:val="00B7791E"/>
    <w:rsid w:val="00B779EC"/>
    <w:rsid w:val="00B77C94"/>
    <w:rsid w:val="00B77D2E"/>
    <w:rsid w:val="00B77DDD"/>
    <w:rsid w:val="00B77F94"/>
    <w:rsid w:val="00B8002D"/>
    <w:rsid w:val="00B80623"/>
    <w:rsid w:val="00B8099F"/>
    <w:rsid w:val="00B80B53"/>
    <w:rsid w:val="00B80FE6"/>
    <w:rsid w:val="00B81A0E"/>
    <w:rsid w:val="00B81A5E"/>
    <w:rsid w:val="00B81AAB"/>
    <w:rsid w:val="00B822D3"/>
    <w:rsid w:val="00B82776"/>
    <w:rsid w:val="00B82DAE"/>
    <w:rsid w:val="00B82DEB"/>
    <w:rsid w:val="00B82FC0"/>
    <w:rsid w:val="00B8309F"/>
    <w:rsid w:val="00B831E7"/>
    <w:rsid w:val="00B832F7"/>
    <w:rsid w:val="00B83336"/>
    <w:rsid w:val="00B8381B"/>
    <w:rsid w:val="00B83B8C"/>
    <w:rsid w:val="00B83DE7"/>
    <w:rsid w:val="00B83E6C"/>
    <w:rsid w:val="00B83F9D"/>
    <w:rsid w:val="00B84069"/>
    <w:rsid w:val="00B840A2"/>
    <w:rsid w:val="00B84678"/>
    <w:rsid w:val="00B846BF"/>
    <w:rsid w:val="00B846DA"/>
    <w:rsid w:val="00B84954"/>
    <w:rsid w:val="00B84A37"/>
    <w:rsid w:val="00B84BE4"/>
    <w:rsid w:val="00B84CD3"/>
    <w:rsid w:val="00B84E22"/>
    <w:rsid w:val="00B85488"/>
    <w:rsid w:val="00B858C5"/>
    <w:rsid w:val="00B858E0"/>
    <w:rsid w:val="00B85DA2"/>
    <w:rsid w:val="00B85E44"/>
    <w:rsid w:val="00B86825"/>
    <w:rsid w:val="00B86C43"/>
    <w:rsid w:val="00B8794B"/>
    <w:rsid w:val="00B879E2"/>
    <w:rsid w:val="00B900DD"/>
    <w:rsid w:val="00B90388"/>
    <w:rsid w:val="00B90459"/>
    <w:rsid w:val="00B9060E"/>
    <w:rsid w:val="00B906E7"/>
    <w:rsid w:val="00B90B57"/>
    <w:rsid w:val="00B914D1"/>
    <w:rsid w:val="00B91D05"/>
    <w:rsid w:val="00B92217"/>
    <w:rsid w:val="00B926CD"/>
    <w:rsid w:val="00B92889"/>
    <w:rsid w:val="00B937BE"/>
    <w:rsid w:val="00B93948"/>
    <w:rsid w:val="00B93EB0"/>
    <w:rsid w:val="00B9450A"/>
    <w:rsid w:val="00B94DE3"/>
    <w:rsid w:val="00B94F60"/>
    <w:rsid w:val="00B95048"/>
    <w:rsid w:val="00B954E3"/>
    <w:rsid w:val="00B95538"/>
    <w:rsid w:val="00B9559E"/>
    <w:rsid w:val="00B956CB"/>
    <w:rsid w:val="00B959DD"/>
    <w:rsid w:val="00B95B52"/>
    <w:rsid w:val="00B95D1E"/>
    <w:rsid w:val="00B96852"/>
    <w:rsid w:val="00B96D48"/>
    <w:rsid w:val="00B9733D"/>
    <w:rsid w:val="00B973BC"/>
    <w:rsid w:val="00B97563"/>
    <w:rsid w:val="00B9784C"/>
    <w:rsid w:val="00B978F3"/>
    <w:rsid w:val="00B97B22"/>
    <w:rsid w:val="00B97F11"/>
    <w:rsid w:val="00BA01F6"/>
    <w:rsid w:val="00BA0259"/>
    <w:rsid w:val="00BA03E7"/>
    <w:rsid w:val="00BA0809"/>
    <w:rsid w:val="00BA1381"/>
    <w:rsid w:val="00BA181D"/>
    <w:rsid w:val="00BA1BCC"/>
    <w:rsid w:val="00BA275C"/>
    <w:rsid w:val="00BA2A41"/>
    <w:rsid w:val="00BA2FDF"/>
    <w:rsid w:val="00BA3281"/>
    <w:rsid w:val="00BA3296"/>
    <w:rsid w:val="00BA341C"/>
    <w:rsid w:val="00BA370D"/>
    <w:rsid w:val="00BA375C"/>
    <w:rsid w:val="00BA3917"/>
    <w:rsid w:val="00BA3996"/>
    <w:rsid w:val="00BA39FB"/>
    <w:rsid w:val="00BA3CEF"/>
    <w:rsid w:val="00BA4D11"/>
    <w:rsid w:val="00BA4E55"/>
    <w:rsid w:val="00BA4EB6"/>
    <w:rsid w:val="00BA50C4"/>
    <w:rsid w:val="00BA52A3"/>
    <w:rsid w:val="00BA5400"/>
    <w:rsid w:val="00BA554B"/>
    <w:rsid w:val="00BA5587"/>
    <w:rsid w:val="00BA568D"/>
    <w:rsid w:val="00BA5976"/>
    <w:rsid w:val="00BA5A53"/>
    <w:rsid w:val="00BA5BE2"/>
    <w:rsid w:val="00BA5F51"/>
    <w:rsid w:val="00BA5FEA"/>
    <w:rsid w:val="00BA6ACC"/>
    <w:rsid w:val="00BA6FCA"/>
    <w:rsid w:val="00BA70AA"/>
    <w:rsid w:val="00BA70EE"/>
    <w:rsid w:val="00BA7A0D"/>
    <w:rsid w:val="00BA7C76"/>
    <w:rsid w:val="00BA7CB5"/>
    <w:rsid w:val="00BA7E76"/>
    <w:rsid w:val="00BB0199"/>
    <w:rsid w:val="00BB03D3"/>
    <w:rsid w:val="00BB050D"/>
    <w:rsid w:val="00BB079A"/>
    <w:rsid w:val="00BB0A26"/>
    <w:rsid w:val="00BB0AF5"/>
    <w:rsid w:val="00BB0D43"/>
    <w:rsid w:val="00BB11B7"/>
    <w:rsid w:val="00BB125C"/>
    <w:rsid w:val="00BB13B8"/>
    <w:rsid w:val="00BB158F"/>
    <w:rsid w:val="00BB169C"/>
    <w:rsid w:val="00BB1A4A"/>
    <w:rsid w:val="00BB1BAE"/>
    <w:rsid w:val="00BB1CEC"/>
    <w:rsid w:val="00BB2312"/>
    <w:rsid w:val="00BB3265"/>
    <w:rsid w:val="00BB4020"/>
    <w:rsid w:val="00BB41F3"/>
    <w:rsid w:val="00BB4372"/>
    <w:rsid w:val="00BB4711"/>
    <w:rsid w:val="00BB4C6F"/>
    <w:rsid w:val="00BB4C72"/>
    <w:rsid w:val="00BB563B"/>
    <w:rsid w:val="00BB574F"/>
    <w:rsid w:val="00BB57A1"/>
    <w:rsid w:val="00BB5F1D"/>
    <w:rsid w:val="00BB62D9"/>
    <w:rsid w:val="00BB6550"/>
    <w:rsid w:val="00BB67F7"/>
    <w:rsid w:val="00BB6C0E"/>
    <w:rsid w:val="00BB76D5"/>
    <w:rsid w:val="00BB79C4"/>
    <w:rsid w:val="00BB7F67"/>
    <w:rsid w:val="00BC0051"/>
    <w:rsid w:val="00BC041E"/>
    <w:rsid w:val="00BC0642"/>
    <w:rsid w:val="00BC0DBE"/>
    <w:rsid w:val="00BC1299"/>
    <w:rsid w:val="00BC13FD"/>
    <w:rsid w:val="00BC14D1"/>
    <w:rsid w:val="00BC1CB9"/>
    <w:rsid w:val="00BC1D34"/>
    <w:rsid w:val="00BC1F0F"/>
    <w:rsid w:val="00BC21C8"/>
    <w:rsid w:val="00BC21CC"/>
    <w:rsid w:val="00BC2267"/>
    <w:rsid w:val="00BC2679"/>
    <w:rsid w:val="00BC2AA9"/>
    <w:rsid w:val="00BC2B05"/>
    <w:rsid w:val="00BC2E57"/>
    <w:rsid w:val="00BC2EB9"/>
    <w:rsid w:val="00BC3025"/>
    <w:rsid w:val="00BC3193"/>
    <w:rsid w:val="00BC3916"/>
    <w:rsid w:val="00BC3977"/>
    <w:rsid w:val="00BC399D"/>
    <w:rsid w:val="00BC3C93"/>
    <w:rsid w:val="00BC462D"/>
    <w:rsid w:val="00BC4EB2"/>
    <w:rsid w:val="00BC4F98"/>
    <w:rsid w:val="00BC55CC"/>
    <w:rsid w:val="00BC5CE5"/>
    <w:rsid w:val="00BC5DF3"/>
    <w:rsid w:val="00BC5FA3"/>
    <w:rsid w:val="00BC6187"/>
    <w:rsid w:val="00BC619D"/>
    <w:rsid w:val="00BC6795"/>
    <w:rsid w:val="00BC6998"/>
    <w:rsid w:val="00BC6A63"/>
    <w:rsid w:val="00BC77C1"/>
    <w:rsid w:val="00BD0ADC"/>
    <w:rsid w:val="00BD1C9C"/>
    <w:rsid w:val="00BD1D8C"/>
    <w:rsid w:val="00BD1E27"/>
    <w:rsid w:val="00BD22BD"/>
    <w:rsid w:val="00BD2307"/>
    <w:rsid w:val="00BD269E"/>
    <w:rsid w:val="00BD2D6A"/>
    <w:rsid w:val="00BD3155"/>
    <w:rsid w:val="00BD322E"/>
    <w:rsid w:val="00BD3556"/>
    <w:rsid w:val="00BD39F3"/>
    <w:rsid w:val="00BD3A1E"/>
    <w:rsid w:val="00BD3B1C"/>
    <w:rsid w:val="00BD3F8F"/>
    <w:rsid w:val="00BD3FDA"/>
    <w:rsid w:val="00BD40A9"/>
    <w:rsid w:val="00BD4480"/>
    <w:rsid w:val="00BD4591"/>
    <w:rsid w:val="00BD47E7"/>
    <w:rsid w:val="00BD4A59"/>
    <w:rsid w:val="00BD506E"/>
    <w:rsid w:val="00BD50CB"/>
    <w:rsid w:val="00BD51C6"/>
    <w:rsid w:val="00BD541F"/>
    <w:rsid w:val="00BD5E3B"/>
    <w:rsid w:val="00BD5EC6"/>
    <w:rsid w:val="00BD6304"/>
    <w:rsid w:val="00BD732F"/>
    <w:rsid w:val="00BD742A"/>
    <w:rsid w:val="00BD7B9B"/>
    <w:rsid w:val="00BD7BD0"/>
    <w:rsid w:val="00BD7CD6"/>
    <w:rsid w:val="00BD7E68"/>
    <w:rsid w:val="00BD7F65"/>
    <w:rsid w:val="00BD7FB4"/>
    <w:rsid w:val="00BE0477"/>
    <w:rsid w:val="00BE04F7"/>
    <w:rsid w:val="00BE0842"/>
    <w:rsid w:val="00BE0D28"/>
    <w:rsid w:val="00BE1B17"/>
    <w:rsid w:val="00BE202E"/>
    <w:rsid w:val="00BE22EC"/>
    <w:rsid w:val="00BE25D6"/>
    <w:rsid w:val="00BE268D"/>
    <w:rsid w:val="00BE2907"/>
    <w:rsid w:val="00BE2E96"/>
    <w:rsid w:val="00BE2EA6"/>
    <w:rsid w:val="00BE3006"/>
    <w:rsid w:val="00BE33DD"/>
    <w:rsid w:val="00BE3D0C"/>
    <w:rsid w:val="00BE4213"/>
    <w:rsid w:val="00BE43D4"/>
    <w:rsid w:val="00BE457C"/>
    <w:rsid w:val="00BE4D99"/>
    <w:rsid w:val="00BE613D"/>
    <w:rsid w:val="00BE6167"/>
    <w:rsid w:val="00BE646D"/>
    <w:rsid w:val="00BE689F"/>
    <w:rsid w:val="00BE7105"/>
    <w:rsid w:val="00BE7401"/>
    <w:rsid w:val="00BE7425"/>
    <w:rsid w:val="00BE76B6"/>
    <w:rsid w:val="00BE7E80"/>
    <w:rsid w:val="00BF04D1"/>
    <w:rsid w:val="00BF07BF"/>
    <w:rsid w:val="00BF0CD0"/>
    <w:rsid w:val="00BF1127"/>
    <w:rsid w:val="00BF15FD"/>
    <w:rsid w:val="00BF189B"/>
    <w:rsid w:val="00BF1911"/>
    <w:rsid w:val="00BF1DC9"/>
    <w:rsid w:val="00BF219B"/>
    <w:rsid w:val="00BF2450"/>
    <w:rsid w:val="00BF2544"/>
    <w:rsid w:val="00BF2754"/>
    <w:rsid w:val="00BF292B"/>
    <w:rsid w:val="00BF2A8B"/>
    <w:rsid w:val="00BF334B"/>
    <w:rsid w:val="00BF3CA3"/>
    <w:rsid w:val="00BF3D98"/>
    <w:rsid w:val="00BF3E83"/>
    <w:rsid w:val="00BF4393"/>
    <w:rsid w:val="00BF451B"/>
    <w:rsid w:val="00BF4B75"/>
    <w:rsid w:val="00BF4F28"/>
    <w:rsid w:val="00BF5081"/>
    <w:rsid w:val="00BF5266"/>
    <w:rsid w:val="00BF5B95"/>
    <w:rsid w:val="00BF5C4A"/>
    <w:rsid w:val="00BF6024"/>
    <w:rsid w:val="00BF6442"/>
    <w:rsid w:val="00BF65DF"/>
    <w:rsid w:val="00BF6A12"/>
    <w:rsid w:val="00BF726F"/>
    <w:rsid w:val="00BF7320"/>
    <w:rsid w:val="00BF759B"/>
    <w:rsid w:val="00BF7615"/>
    <w:rsid w:val="00BF7831"/>
    <w:rsid w:val="00C00642"/>
    <w:rsid w:val="00C007BB"/>
    <w:rsid w:val="00C009E6"/>
    <w:rsid w:val="00C00C43"/>
    <w:rsid w:val="00C00DC7"/>
    <w:rsid w:val="00C013EA"/>
    <w:rsid w:val="00C01665"/>
    <w:rsid w:val="00C01835"/>
    <w:rsid w:val="00C01929"/>
    <w:rsid w:val="00C0196F"/>
    <w:rsid w:val="00C019A1"/>
    <w:rsid w:val="00C01D2A"/>
    <w:rsid w:val="00C01D99"/>
    <w:rsid w:val="00C01F2B"/>
    <w:rsid w:val="00C02544"/>
    <w:rsid w:val="00C02AF9"/>
    <w:rsid w:val="00C02B62"/>
    <w:rsid w:val="00C0334D"/>
    <w:rsid w:val="00C0368E"/>
    <w:rsid w:val="00C03710"/>
    <w:rsid w:val="00C03804"/>
    <w:rsid w:val="00C03957"/>
    <w:rsid w:val="00C03DA5"/>
    <w:rsid w:val="00C0423B"/>
    <w:rsid w:val="00C0428D"/>
    <w:rsid w:val="00C046E5"/>
    <w:rsid w:val="00C04789"/>
    <w:rsid w:val="00C047AA"/>
    <w:rsid w:val="00C04B4D"/>
    <w:rsid w:val="00C04CB9"/>
    <w:rsid w:val="00C04D72"/>
    <w:rsid w:val="00C0649B"/>
    <w:rsid w:val="00C06548"/>
    <w:rsid w:val="00C066DD"/>
    <w:rsid w:val="00C06959"/>
    <w:rsid w:val="00C06E6C"/>
    <w:rsid w:val="00C075EE"/>
    <w:rsid w:val="00C07D67"/>
    <w:rsid w:val="00C07EB8"/>
    <w:rsid w:val="00C10189"/>
    <w:rsid w:val="00C102FE"/>
    <w:rsid w:val="00C10AD2"/>
    <w:rsid w:val="00C11314"/>
    <w:rsid w:val="00C113F8"/>
    <w:rsid w:val="00C116B1"/>
    <w:rsid w:val="00C117F2"/>
    <w:rsid w:val="00C12F5A"/>
    <w:rsid w:val="00C13AC9"/>
    <w:rsid w:val="00C14033"/>
    <w:rsid w:val="00C14459"/>
    <w:rsid w:val="00C1463E"/>
    <w:rsid w:val="00C14741"/>
    <w:rsid w:val="00C147F0"/>
    <w:rsid w:val="00C14841"/>
    <w:rsid w:val="00C14B0C"/>
    <w:rsid w:val="00C14B6C"/>
    <w:rsid w:val="00C1538C"/>
    <w:rsid w:val="00C15942"/>
    <w:rsid w:val="00C15948"/>
    <w:rsid w:val="00C15AF5"/>
    <w:rsid w:val="00C15B2D"/>
    <w:rsid w:val="00C1648E"/>
    <w:rsid w:val="00C1654E"/>
    <w:rsid w:val="00C16853"/>
    <w:rsid w:val="00C174D2"/>
    <w:rsid w:val="00C1773A"/>
    <w:rsid w:val="00C17AED"/>
    <w:rsid w:val="00C17BB4"/>
    <w:rsid w:val="00C17C68"/>
    <w:rsid w:val="00C20055"/>
    <w:rsid w:val="00C20BAD"/>
    <w:rsid w:val="00C20EBE"/>
    <w:rsid w:val="00C212F7"/>
    <w:rsid w:val="00C218BA"/>
    <w:rsid w:val="00C21A35"/>
    <w:rsid w:val="00C21C9D"/>
    <w:rsid w:val="00C21FE2"/>
    <w:rsid w:val="00C222E9"/>
    <w:rsid w:val="00C22CD7"/>
    <w:rsid w:val="00C2338D"/>
    <w:rsid w:val="00C2349B"/>
    <w:rsid w:val="00C234B5"/>
    <w:rsid w:val="00C237E6"/>
    <w:rsid w:val="00C238B5"/>
    <w:rsid w:val="00C23A32"/>
    <w:rsid w:val="00C24241"/>
    <w:rsid w:val="00C2482F"/>
    <w:rsid w:val="00C24A23"/>
    <w:rsid w:val="00C24B70"/>
    <w:rsid w:val="00C24B8B"/>
    <w:rsid w:val="00C24E68"/>
    <w:rsid w:val="00C252A4"/>
    <w:rsid w:val="00C25485"/>
    <w:rsid w:val="00C255AD"/>
    <w:rsid w:val="00C2678F"/>
    <w:rsid w:val="00C269F5"/>
    <w:rsid w:val="00C26AAD"/>
    <w:rsid w:val="00C26ACC"/>
    <w:rsid w:val="00C26AF0"/>
    <w:rsid w:val="00C26BB4"/>
    <w:rsid w:val="00C26D09"/>
    <w:rsid w:val="00C270B3"/>
    <w:rsid w:val="00C27638"/>
    <w:rsid w:val="00C278E6"/>
    <w:rsid w:val="00C30313"/>
    <w:rsid w:val="00C303FC"/>
    <w:rsid w:val="00C3041F"/>
    <w:rsid w:val="00C30DA5"/>
    <w:rsid w:val="00C30ED8"/>
    <w:rsid w:val="00C31647"/>
    <w:rsid w:val="00C3169A"/>
    <w:rsid w:val="00C31783"/>
    <w:rsid w:val="00C31A62"/>
    <w:rsid w:val="00C31B8B"/>
    <w:rsid w:val="00C31BFF"/>
    <w:rsid w:val="00C321CB"/>
    <w:rsid w:val="00C32593"/>
    <w:rsid w:val="00C3379D"/>
    <w:rsid w:val="00C33CC7"/>
    <w:rsid w:val="00C33CD6"/>
    <w:rsid w:val="00C3463B"/>
    <w:rsid w:val="00C347D3"/>
    <w:rsid w:val="00C34EE4"/>
    <w:rsid w:val="00C355D0"/>
    <w:rsid w:val="00C36130"/>
    <w:rsid w:val="00C36222"/>
    <w:rsid w:val="00C362DA"/>
    <w:rsid w:val="00C36398"/>
    <w:rsid w:val="00C36848"/>
    <w:rsid w:val="00C36856"/>
    <w:rsid w:val="00C36C5B"/>
    <w:rsid w:val="00C37161"/>
    <w:rsid w:val="00C373C9"/>
    <w:rsid w:val="00C3748E"/>
    <w:rsid w:val="00C37ACD"/>
    <w:rsid w:val="00C37C49"/>
    <w:rsid w:val="00C37F7E"/>
    <w:rsid w:val="00C40625"/>
    <w:rsid w:val="00C4080E"/>
    <w:rsid w:val="00C4082E"/>
    <w:rsid w:val="00C40F82"/>
    <w:rsid w:val="00C40FD2"/>
    <w:rsid w:val="00C4103C"/>
    <w:rsid w:val="00C410C8"/>
    <w:rsid w:val="00C414A2"/>
    <w:rsid w:val="00C4153A"/>
    <w:rsid w:val="00C417A0"/>
    <w:rsid w:val="00C41E1A"/>
    <w:rsid w:val="00C4247A"/>
    <w:rsid w:val="00C42BC5"/>
    <w:rsid w:val="00C42F0C"/>
    <w:rsid w:val="00C436DC"/>
    <w:rsid w:val="00C437AE"/>
    <w:rsid w:val="00C43A99"/>
    <w:rsid w:val="00C43BA1"/>
    <w:rsid w:val="00C43D23"/>
    <w:rsid w:val="00C44233"/>
    <w:rsid w:val="00C4450E"/>
    <w:rsid w:val="00C4459D"/>
    <w:rsid w:val="00C4468C"/>
    <w:rsid w:val="00C453B7"/>
    <w:rsid w:val="00C45504"/>
    <w:rsid w:val="00C4576A"/>
    <w:rsid w:val="00C45FB1"/>
    <w:rsid w:val="00C46196"/>
    <w:rsid w:val="00C468D6"/>
    <w:rsid w:val="00C46C22"/>
    <w:rsid w:val="00C47684"/>
    <w:rsid w:val="00C47FA2"/>
    <w:rsid w:val="00C500F8"/>
    <w:rsid w:val="00C50233"/>
    <w:rsid w:val="00C5047E"/>
    <w:rsid w:val="00C5082D"/>
    <w:rsid w:val="00C508E0"/>
    <w:rsid w:val="00C50FBE"/>
    <w:rsid w:val="00C51266"/>
    <w:rsid w:val="00C51445"/>
    <w:rsid w:val="00C51997"/>
    <w:rsid w:val="00C51DD1"/>
    <w:rsid w:val="00C5238F"/>
    <w:rsid w:val="00C52BA6"/>
    <w:rsid w:val="00C52D46"/>
    <w:rsid w:val="00C52DED"/>
    <w:rsid w:val="00C52F66"/>
    <w:rsid w:val="00C53084"/>
    <w:rsid w:val="00C53904"/>
    <w:rsid w:val="00C53E29"/>
    <w:rsid w:val="00C541D8"/>
    <w:rsid w:val="00C542E9"/>
    <w:rsid w:val="00C54356"/>
    <w:rsid w:val="00C54390"/>
    <w:rsid w:val="00C550FB"/>
    <w:rsid w:val="00C552C2"/>
    <w:rsid w:val="00C5564F"/>
    <w:rsid w:val="00C559C1"/>
    <w:rsid w:val="00C55E28"/>
    <w:rsid w:val="00C55F3E"/>
    <w:rsid w:val="00C56109"/>
    <w:rsid w:val="00C567C9"/>
    <w:rsid w:val="00C5685B"/>
    <w:rsid w:val="00C56ABD"/>
    <w:rsid w:val="00C56AE5"/>
    <w:rsid w:val="00C5715A"/>
    <w:rsid w:val="00C57888"/>
    <w:rsid w:val="00C57A8E"/>
    <w:rsid w:val="00C57B20"/>
    <w:rsid w:val="00C57B9D"/>
    <w:rsid w:val="00C57CFB"/>
    <w:rsid w:val="00C57DE1"/>
    <w:rsid w:val="00C60028"/>
    <w:rsid w:val="00C6085A"/>
    <w:rsid w:val="00C6089B"/>
    <w:rsid w:val="00C60A24"/>
    <w:rsid w:val="00C60AC1"/>
    <w:rsid w:val="00C60B24"/>
    <w:rsid w:val="00C60D42"/>
    <w:rsid w:val="00C610C7"/>
    <w:rsid w:val="00C616BF"/>
    <w:rsid w:val="00C61735"/>
    <w:rsid w:val="00C617A9"/>
    <w:rsid w:val="00C61A0D"/>
    <w:rsid w:val="00C61BEE"/>
    <w:rsid w:val="00C621D9"/>
    <w:rsid w:val="00C622CF"/>
    <w:rsid w:val="00C63625"/>
    <w:rsid w:val="00C636E9"/>
    <w:rsid w:val="00C6373B"/>
    <w:rsid w:val="00C63B68"/>
    <w:rsid w:val="00C63FD4"/>
    <w:rsid w:val="00C644A6"/>
    <w:rsid w:val="00C64D56"/>
    <w:rsid w:val="00C64F3E"/>
    <w:rsid w:val="00C6510A"/>
    <w:rsid w:val="00C653F3"/>
    <w:rsid w:val="00C65BC5"/>
    <w:rsid w:val="00C65DD2"/>
    <w:rsid w:val="00C65F13"/>
    <w:rsid w:val="00C66111"/>
    <w:rsid w:val="00C66480"/>
    <w:rsid w:val="00C66561"/>
    <w:rsid w:val="00C665CE"/>
    <w:rsid w:val="00C667AE"/>
    <w:rsid w:val="00C66DC6"/>
    <w:rsid w:val="00C66EC2"/>
    <w:rsid w:val="00C67037"/>
    <w:rsid w:val="00C6725C"/>
    <w:rsid w:val="00C672F9"/>
    <w:rsid w:val="00C67AA1"/>
    <w:rsid w:val="00C70123"/>
    <w:rsid w:val="00C708C3"/>
    <w:rsid w:val="00C71101"/>
    <w:rsid w:val="00C711D1"/>
    <w:rsid w:val="00C712E9"/>
    <w:rsid w:val="00C714BA"/>
    <w:rsid w:val="00C714BC"/>
    <w:rsid w:val="00C7151B"/>
    <w:rsid w:val="00C71D08"/>
    <w:rsid w:val="00C71F16"/>
    <w:rsid w:val="00C72623"/>
    <w:rsid w:val="00C72B4B"/>
    <w:rsid w:val="00C72C90"/>
    <w:rsid w:val="00C730A1"/>
    <w:rsid w:val="00C7314D"/>
    <w:rsid w:val="00C737E6"/>
    <w:rsid w:val="00C73970"/>
    <w:rsid w:val="00C742BB"/>
    <w:rsid w:val="00C74B09"/>
    <w:rsid w:val="00C74B5A"/>
    <w:rsid w:val="00C752AD"/>
    <w:rsid w:val="00C7585D"/>
    <w:rsid w:val="00C7586A"/>
    <w:rsid w:val="00C758B0"/>
    <w:rsid w:val="00C75F3F"/>
    <w:rsid w:val="00C75F73"/>
    <w:rsid w:val="00C76281"/>
    <w:rsid w:val="00C76503"/>
    <w:rsid w:val="00C7673A"/>
    <w:rsid w:val="00C76D62"/>
    <w:rsid w:val="00C76DD0"/>
    <w:rsid w:val="00C77723"/>
    <w:rsid w:val="00C77D24"/>
    <w:rsid w:val="00C77E6A"/>
    <w:rsid w:val="00C77EF7"/>
    <w:rsid w:val="00C77F3B"/>
    <w:rsid w:val="00C803AB"/>
    <w:rsid w:val="00C806A0"/>
    <w:rsid w:val="00C80870"/>
    <w:rsid w:val="00C80AA4"/>
    <w:rsid w:val="00C80DF0"/>
    <w:rsid w:val="00C8106D"/>
    <w:rsid w:val="00C8170F"/>
    <w:rsid w:val="00C8261C"/>
    <w:rsid w:val="00C82DA6"/>
    <w:rsid w:val="00C82E2B"/>
    <w:rsid w:val="00C83650"/>
    <w:rsid w:val="00C83659"/>
    <w:rsid w:val="00C836F3"/>
    <w:rsid w:val="00C83802"/>
    <w:rsid w:val="00C8384C"/>
    <w:rsid w:val="00C83883"/>
    <w:rsid w:val="00C8391E"/>
    <w:rsid w:val="00C839CE"/>
    <w:rsid w:val="00C841D8"/>
    <w:rsid w:val="00C842B9"/>
    <w:rsid w:val="00C8444D"/>
    <w:rsid w:val="00C8467A"/>
    <w:rsid w:val="00C855AB"/>
    <w:rsid w:val="00C85782"/>
    <w:rsid w:val="00C865C2"/>
    <w:rsid w:val="00C866CE"/>
    <w:rsid w:val="00C868C7"/>
    <w:rsid w:val="00C86D3A"/>
    <w:rsid w:val="00C870BE"/>
    <w:rsid w:val="00C87151"/>
    <w:rsid w:val="00C874C2"/>
    <w:rsid w:val="00C878E5"/>
    <w:rsid w:val="00C87F1B"/>
    <w:rsid w:val="00C907F0"/>
    <w:rsid w:val="00C90A20"/>
    <w:rsid w:val="00C90BC3"/>
    <w:rsid w:val="00C90F31"/>
    <w:rsid w:val="00C90F5D"/>
    <w:rsid w:val="00C914C1"/>
    <w:rsid w:val="00C91800"/>
    <w:rsid w:val="00C91C87"/>
    <w:rsid w:val="00C91CF5"/>
    <w:rsid w:val="00C926A5"/>
    <w:rsid w:val="00C931CE"/>
    <w:rsid w:val="00C93B27"/>
    <w:rsid w:val="00C942B6"/>
    <w:rsid w:val="00C94EA0"/>
    <w:rsid w:val="00C9507E"/>
    <w:rsid w:val="00C95217"/>
    <w:rsid w:val="00C95686"/>
    <w:rsid w:val="00C95743"/>
    <w:rsid w:val="00C9622D"/>
    <w:rsid w:val="00C96813"/>
    <w:rsid w:val="00C96DD0"/>
    <w:rsid w:val="00C97272"/>
    <w:rsid w:val="00C975DF"/>
    <w:rsid w:val="00C976FA"/>
    <w:rsid w:val="00CA00A0"/>
    <w:rsid w:val="00CA01B0"/>
    <w:rsid w:val="00CA02C2"/>
    <w:rsid w:val="00CA07A7"/>
    <w:rsid w:val="00CA0D0B"/>
    <w:rsid w:val="00CA0F38"/>
    <w:rsid w:val="00CA142F"/>
    <w:rsid w:val="00CA1922"/>
    <w:rsid w:val="00CA1CE9"/>
    <w:rsid w:val="00CA25CE"/>
    <w:rsid w:val="00CA2753"/>
    <w:rsid w:val="00CA286B"/>
    <w:rsid w:val="00CA2D9B"/>
    <w:rsid w:val="00CA2E26"/>
    <w:rsid w:val="00CA3273"/>
    <w:rsid w:val="00CA40DC"/>
    <w:rsid w:val="00CA4105"/>
    <w:rsid w:val="00CA41A8"/>
    <w:rsid w:val="00CA4AC3"/>
    <w:rsid w:val="00CA4AE8"/>
    <w:rsid w:val="00CA51D2"/>
    <w:rsid w:val="00CA52BE"/>
    <w:rsid w:val="00CA5408"/>
    <w:rsid w:val="00CA6AE6"/>
    <w:rsid w:val="00CA6CD0"/>
    <w:rsid w:val="00CA793B"/>
    <w:rsid w:val="00CA7B49"/>
    <w:rsid w:val="00CA7BBB"/>
    <w:rsid w:val="00CA7FD5"/>
    <w:rsid w:val="00CB0FD2"/>
    <w:rsid w:val="00CB11C2"/>
    <w:rsid w:val="00CB151F"/>
    <w:rsid w:val="00CB1542"/>
    <w:rsid w:val="00CB1A7B"/>
    <w:rsid w:val="00CB1BA1"/>
    <w:rsid w:val="00CB1FE2"/>
    <w:rsid w:val="00CB2220"/>
    <w:rsid w:val="00CB2F18"/>
    <w:rsid w:val="00CB394F"/>
    <w:rsid w:val="00CB4240"/>
    <w:rsid w:val="00CB48CF"/>
    <w:rsid w:val="00CB4990"/>
    <w:rsid w:val="00CB4E82"/>
    <w:rsid w:val="00CB5C89"/>
    <w:rsid w:val="00CB5CCF"/>
    <w:rsid w:val="00CB60D5"/>
    <w:rsid w:val="00CB6F04"/>
    <w:rsid w:val="00CB7819"/>
    <w:rsid w:val="00CB78A4"/>
    <w:rsid w:val="00CB7D47"/>
    <w:rsid w:val="00CB7F02"/>
    <w:rsid w:val="00CC0450"/>
    <w:rsid w:val="00CC0464"/>
    <w:rsid w:val="00CC0C60"/>
    <w:rsid w:val="00CC0DE9"/>
    <w:rsid w:val="00CC0E0A"/>
    <w:rsid w:val="00CC0F37"/>
    <w:rsid w:val="00CC20E5"/>
    <w:rsid w:val="00CC2478"/>
    <w:rsid w:val="00CC2E6A"/>
    <w:rsid w:val="00CC38F9"/>
    <w:rsid w:val="00CC39DA"/>
    <w:rsid w:val="00CC3A23"/>
    <w:rsid w:val="00CC4E37"/>
    <w:rsid w:val="00CC4E3A"/>
    <w:rsid w:val="00CC56D7"/>
    <w:rsid w:val="00CC584F"/>
    <w:rsid w:val="00CC5C4F"/>
    <w:rsid w:val="00CC5DAD"/>
    <w:rsid w:val="00CC5FCE"/>
    <w:rsid w:val="00CC611C"/>
    <w:rsid w:val="00CC66AA"/>
    <w:rsid w:val="00CC677F"/>
    <w:rsid w:val="00CC6AAC"/>
    <w:rsid w:val="00CC76A8"/>
    <w:rsid w:val="00CC7722"/>
    <w:rsid w:val="00CC7BD7"/>
    <w:rsid w:val="00CD0218"/>
    <w:rsid w:val="00CD02F1"/>
    <w:rsid w:val="00CD05EE"/>
    <w:rsid w:val="00CD065B"/>
    <w:rsid w:val="00CD0755"/>
    <w:rsid w:val="00CD10C1"/>
    <w:rsid w:val="00CD1217"/>
    <w:rsid w:val="00CD1907"/>
    <w:rsid w:val="00CD1C90"/>
    <w:rsid w:val="00CD1E68"/>
    <w:rsid w:val="00CD24E2"/>
    <w:rsid w:val="00CD27E4"/>
    <w:rsid w:val="00CD2A7E"/>
    <w:rsid w:val="00CD2D44"/>
    <w:rsid w:val="00CD3818"/>
    <w:rsid w:val="00CD3C40"/>
    <w:rsid w:val="00CD3EE4"/>
    <w:rsid w:val="00CD4114"/>
    <w:rsid w:val="00CD4119"/>
    <w:rsid w:val="00CD429D"/>
    <w:rsid w:val="00CD494F"/>
    <w:rsid w:val="00CD4A09"/>
    <w:rsid w:val="00CD4DC7"/>
    <w:rsid w:val="00CD4FDC"/>
    <w:rsid w:val="00CD50D5"/>
    <w:rsid w:val="00CD5274"/>
    <w:rsid w:val="00CD559F"/>
    <w:rsid w:val="00CD588E"/>
    <w:rsid w:val="00CD59B3"/>
    <w:rsid w:val="00CD5C3B"/>
    <w:rsid w:val="00CD5CBE"/>
    <w:rsid w:val="00CD6001"/>
    <w:rsid w:val="00CD60D1"/>
    <w:rsid w:val="00CD61F5"/>
    <w:rsid w:val="00CD623F"/>
    <w:rsid w:val="00CD6AC3"/>
    <w:rsid w:val="00CD6D8C"/>
    <w:rsid w:val="00CD7AE7"/>
    <w:rsid w:val="00CD7BE6"/>
    <w:rsid w:val="00CD7FD5"/>
    <w:rsid w:val="00CE0423"/>
    <w:rsid w:val="00CE09C0"/>
    <w:rsid w:val="00CE0EE3"/>
    <w:rsid w:val="00CE0F19"/>
    <w:rsid w:val="00CE1CF1"/>
    <w:rsid w:val="00CE207E"/>
    <w:rsid w:val="00CE234D"/>
    <w:rsid w:val="00CE24EE"/>
    <w:rsid w:val="00CE2725"/>
    <w:rsid w:val="00CE289A"/>
    <w:rsid w:val="00CE2BB8"/>
    <w:rsid w:val="00CE3032"/>
    <w:rsid w:val="00CE3536"/>
    <w:rsid w:val="00CE3F88"/>
    <w:rsid w:val="00CE4500"/>
    <w:rsid w:val="00CE45AB"/>
    <w:rsid w:val="00CE4606"/>
    <w:rsid w:val="00CE4850"/>
    <w:rsid w:val="00CE48E5"/>
    <w:rsid w:val="00CE4CC2"/>
    <w:rsid w:val="00CE4E72"/>
    <w:rsid w:val="00CE500F"/>
    <w:rsid w:val="00CE5234"/>
    <w:rsid w:val="00CE5713"/>
    <w:rsid w:val="00CE579C"/>
    <w:rsid w:val="00CE57E3"/>
    <w:rsid w:val="00CE64A0"/>
    <w:rsid w:val="00CE6902"/>
    <w:rsid w:val="00CE6BB6"/>
    <w:rsid w:val="00CE7005"/>
    <w:rsid w:val="00CE74F3"/>
    <w:rsid w:val="00CE7773"/>
    <w:rsid w:val="00CE7BDA"/>
    <w:rsid w:val="00CE7F29"/>
    <w:rsid w:val="00CF0544"/>
    <w:rsid w:val="00CF05A3"/>
    <w:rsid w:val="00CF07E1"/>
    <w:rsid w:val="00CF0908"/>
    <w:rsid w:val="00CF14FF"/>
    <w:rsid w:val="00CF160D"/>
    <w:rsid w:val="00CF18F9"/>
    <w:rsid w:val="00CF1BB7"/>
    <w:rsid w:val="00CF1BC4"/>
    <w:rsid w:val="00CF25D6"/>
    <w:rsid w:val="00CF27A1"/>
    <w:rsid w:val="00CF2862"/>
    <w:rsid w:val="00CF28BD"/>
    <w:rsid w:val="00CF3249"/>
    <w:rsid w:val="00CF3631"/>
    <w:rsid w:val="00CF3917"/>
    <w:rsid w:val="00CF3FF7"/>
    <w:rsid w:val="00CF409F"/>
    <w:rsid w:val="00CF429D"/>
    <w:rsid w:val="00CF4468"/>
    <w:rsid w:val="00CF469E"/>
    <w:rsid w:val="00CF46C3"/>
    <w:rsid w:val="00CF50CF"/>
    <w:rsid w:val="00CF549D"/>
    <w:rsid w:val="00CF5937"/>
    <w:rsid w:val="00CF5E49"/>
    <w:rsid w:val="00CF6611"/>
    <w:rsid w:val="00CF6BFC"/>
    <w:rsid w:val="00CF6F2A"/>
    <w:rsid w:val="00CF7461"/>
    <w:rsid w:val="00CF75B3"/>
    <w:rsid w:val="00D00ACE"/>
    <w:rsid w:val="00D00E53"/>
    <w:rsid w:val="00D01080"/>
    <w:rsid w:val="00D0128F"/>
    <w:rsid w:val="00D01392"/>
    <w:rsid w:val="00D01737"/>
    <w:rsid w:val="00D017E9"/>
    <w:rsid w:val="00D01849"/>
    <w:rsid w:val="00D018E2"/>
    <w:rsid w:val="00D01DDA"/>
    <w:rsid w:val="00D028D5"/>
    <w:rsid w:val="00D03ABF"/>
    <w:rsid w:val="00D03BD1"/>
    <w:rsid w:val="00D0415C"/>
    <w:rsid w:val="00D04172"/>
    <w:rsid w:val="00D041D7"/>
    <w:rsid w:val="00D04AC0"/>
    <w:rsid w:val="00D050A1"/>
    <w:rsid w:val="00D0510E"/>
    <w:rsid w:val="00D0523F"/>
    <w:rsid w:val="00D0574F"/>
    <w:rsid w:val="00D05A2B"/>
    <w:rsid w:val="00D060F9"/>
    <w:rsid w:val="00D06DA7"/>
    <w:rsid w:val="00D07014"/>
    <w:rsid w:val="00D07477"/>
    <w:rsid w:val="00D104E3"/>
    <w:rsid w:val="00D10800"/>
    <w:rsid w:val="00D10859"/>
    <w:rsid w:val="00D109E5"/>
    <w:rsid w:val="00D10B1E"/>
    <w:rsid w:val="00D11379"/>
    <w:rsid w:val="00D1171C"/>
    <w:rsid w:val="00D11979"/>
    <w:rsid w:val="00D11A87"/>
    <w:rsid w:val="00D11B73"/>
    <w:rsid w:val="00D12065"/>
    <w:rsid w:val="00D12620"/>
    <w:rsid w:val="00D12917"/>
    <w:rsid w:val="00D12F2A"/>
    <w:rsid w:val="00D12F6C"/>
    <w:rsid w:val="00D12FFE"/>
    <w:rsid w:val="00D1300B"/>
    <w:rsid w:val="00D1305C"/>
    <w:rsid w:val="00D13156"/>
    <w:rsid w:val="00D13B43"/>
    <w:rsid w:val="00D1433B"/>
    <w:rsid w:val="00D143DA"/>
    <w:rsid w:val="00D1593B"/>
    <w:rsid w:val="00D159B8"/>
    <w:rsid w:val="00D15B0F"/>
    <w:rsid w:val="00D15E0F"/>
    <w:rsid w:val="00D15F81"/>
    <w:rsid w:val="00D163CF"/>
    <w:rsid w:val="00D168C4"/>
    <w:rsid w:val="00D20008"/>
    <w:rsid w:val="00D200FB"/>
    <w:rsid w:val="00D20CD4"/>
    <w:rsid w:val="00D2174D"/>
    <w:rsid w:val="00D21F18"/>
    <w:rsid w:val="00D227BF"/>
    <w:rsid w:val="00D22EF7"/>
    <w:rsid w:val="00D234A2"/>
    <w:rsid w:val="00D237E4"/>
    <w:rsid w:val="00D24100"/>
    <w:rsid w:val="00D24213"/>
    <w:rsid w:val="00D24221"/>
    <w:rsid w:val="00D24739"/>
    <w:rsid w:val="00D24B2F"/>
    <w:rsid w:val="00D251B7"/>
    <w:rsid w:val="00D25330"/>
    <w:rsid w:val="00D2560A"/>
    <w:rsid w:val="00D2591C"/>
    <w:rsid w:val="00D25CFF"/>
    <w:rsid w:val="00D26504"/>
    <w:rsid w:val="00D265E8"/>
    <w:rsid w:val="00D26A3A"/>
    <w:rsid w:val="00D26BD7"/>
    <w:rsid w:val="00D26D44"/>
    <w:rsid w:val="00D26E21"/>
    <w:rsid w:val="00D274F4"/>
    <w:rsid w:val="00D2770D"/>
    <w:rsid w:val="00D27B7A"/>
    <w:rsid w:val="00D30061"/>
    <w:rsid w:val="00D3033D"/>
    <w:rsid w:val="00D305E0"/>
    <w:rsid w:val="00D30650"/>
    <w:rsid w:val="00D30C28"/>
    <w:rsid w:val="00D30CAC"/>
    <w:rsid w:val="00D30D11"/>
    <w:rsid w:val="00D30DB4"/>
    <w:rsid w:val="00D31319"/>
    <w:rsid w:val="00D31AC5"/>
    <w:rsid w:val="00D320F3"/>
    <w:rsid w:val="00D323FF"/>
    <w:rsid w:val="00D3241F"/>
    <w:rsid w:val="00D32495"/>
    <w:rsid w:val="00D32A1A"/>
    <w:rsid w:val="00D32A7F"/>
    <w:rsid w:val="00D32D16"/>
    <w:rsid w:val="00D331D5"/>
    <w:rsid w:val="00D33403"/>
    <w:rsid w:val="00D33942"/>
    <w:rsid w:val="00D3444C"/>
    <w:rsid w:val="00D34590"/>
    <w:rsid w:val="00D348AC"/>
    <w:rsid w:val="00D34CC9"/>
    <w:rsid w:val="00D34F67"/>
    <w:rsid w:val="00D35948"/>
    <w:rsid w:val="00D36437"/>
    <w:rsid w:val="00D36B0E"/>
    <w:rsid w:val="00D36EBF"/>
    <w:rsid w:val="00D37D1F"/>
    <w:rsid w:val="00D37FD1"/>
    <w:rsid w:val="00D40003"/>
    <w:rsid w:val="00D40251"/>
    <w:rsid w:val="00D40281"/>
    <w:rsid w:val="00D405D5"/>
    <w:rsid w:val="00D40C62"/>
    <w:rsid w:val="00D40D6C"/>
    <w:rsid w:val="00D41227"/>
    <w:rsid w:val="00D41AFD"/>
    <w:rsid w:val="00D42542"/>
    <w:rsid w:val="00D42799"/>
    <w:rsid w:val="00D42C3A"/>
    <w:rsid w:val="00D42CA3"/>
    <w:rsid w:val="00D4306A"/>
    <w:rsid w:val="00D4309C"/>
    <w:rsid w:val="00D437C3"/>
    <w:rsid w:val="00D438B3"/>
    <w:rsid w:val="00D4398E"/>
    <w:rsid w:val="00D43E03"/>
    <w:rsid w:val="00D43FA9"/>
    <w:rsid w:val="00D442A2"/>
    <w:rsid w:val="00D4486A"/>
    <w:rsid w:val="00D451DB"/>
    <w:rsid w:val="00D45200"/>
    <w:rsid w:val="00D45516"/>
    <w:rsid w:val="00D4557F"/>
    <w:rsid w:val="00D45590"/>
    <w:rsid w:val="00D45A0F"/>
    <w:rsid w:val="00D45B60"/>
    <w:rsid w:val="00D45CBD"/>
    <w:rsid w:val="00D465B4"/>
    <w:rsid w:val="00D46B99"/>
    <w:rsid w:val="00D46C18"/>
    <w:rsid w:val="00D47854"/>
    <w:rsid w:val="00D47A16"/>
    <w:rsid w:val="00D47B1F"/>
    <w:rsid w:val="00D47D1F"/>
    <w:rsid w:val="00D50460"/>
    <w:rsid w:val="00D504DC"/>
    <w:rsid w:val="00D50FD6"/>
    <w:rsid w:val="00D51300"/>
    <w:rsid w:val="00D51539"/>
    <w:rsid w:val="00D51667"/>
    <w:rsid w:val="00D52669"/>
    <w:rsid w:val="00D526A4"/>
    <w:rsid w:val="00D52A86"/>
    <w:rsid w:val="00D52C44"/>
    <w:rsid w:val="00D52C6D"/>
    <w:rsid w:val="00D532CA"/>
    <w:rsid w:val="00D5375D"/>
    <w:rsid w:val="00D53780"/>
    <w:rsid w:val="00D542B0"/>
    <w:rsid w:val="00D54D2E"/>
    <w:rsid w:val="00D5597D"/>
    <w:rsid w:val="00D559C3"/>
    <w:rsid w:val="00D55C53"/>
    <w:rsid w:val="00D560F5"/>
    <w:rsid w:val="00D56381"/>
    <w:rsid w:val="00D56639"/>
    <w:rsid w:val="00D567AE"/>
    <w:rsid w:val="00D57041"/>
    <w:rsid w:val="00D570BC"/>
    <w:rsid w:val="00D57892"/>
    <w:rsid w:val="00D57A47"/>
    <w:rsid w:val="00D57C00"/>
    <w:rsid w:val="00D601A6"/>
    <w:rsid w:val="00D604E7"/>
    <w:rsid w:val="00D60A8D"/>
    <w:rsid w:val="00D60A9F"/>
    <w:rsid w:val="00D60D89"/>
    <w:rsid w:val="00D61A71"/>
    <w:rsid w:val="00D61F17"/>
    <w:rsid w:val="00D622C6"/>
    <w:rsid w:val="00D62C52"/>
    <w:rsid w:val="00D62EAC"/>
    <w:rsid w:val="00D632BB"/>
    <w:rsid w:val="00D632F3"/>
    <w:rsid w:val="00D6336A"/>
    <w:rsid w:val="00D634D4"/>
    <w:rsid w:val="00D63512"/>
    <w:rsid w:val="00D6398A"/>
    <w:rsid w:val="00D64000"/>
    <w:rsid w:val="00D64157"/>
    <w:rsid w:val="00D641D7"/>
    <w:rsid w:val="00D6421C"/>
    <w:rsid w:val="00D64419"/>
    <w:rsid w:val="00D644C5"/>
    <w:rsid w:val="00D64AB7"/>
    <w:rsid w:val="00D64D0D"/>
    <w:rsid w:val="00D64FC8"/>
    <w:rsid w:val="00D656B1"/>
    <w:rsid w:val="00D65B0A"/>
    <w:rsid w:val="00D65B18"/>
    <w:rsid w:val="00D6686E"/>
    <w:rsid w:val="00D66AA0"/>
    <w:rsid w:val="00D6756E"/>
    <w:rsid w:val="00D676D2"/>
    <w:rsid w:val="00D67920"/>
    <w:rsid w:val="00D67E78"/>
    <w:rsid w:val="00D704B8"/>
    <w:rsid w:val="00D71122"/>
    <w:rsid w:val="00D71204"/>
    <w:rsid w:val="00D71448"/>
    <w:rsid w:val="00D72D49"/>
    <w:rsid w:val="00D7339F"/>
    <w:rsid w:val="00D735E5"/>
    <w:rsid w:val="00D73785"/>
    <w:rsid w:val="00D73D7D"/>
    <w:rsid w:val="00D73DF7"/>
    <w:rsid w:val="00D744F8"/>
    <w:rsid w:val="00D74B80"/>
    <w:rsid w:val="00D74BD5"/>
    <w:rsid w:val="00D74D4B"/>
    <w:rsid w:val="00D75013"/>
    <w:rsid w:val="00D75132"/>
    <w:rsid w:val="00D7546F"/>
    <w:rsid w:val="00D75497"/>
    <w:rsid w:val="00D75906"/>
    <w:rsid w:val="00D75AB4"/>
    <w:rsid w:val="00D75CDE"/>
    <w:rsid w:val="00D762E0"/>
    <w:rsid w:val="00D77B5B"/>
    <w:rsid w:val="00D77C53"/>
    <w:rsid w:val="00D77DF0"/>
    <w:rsid w:val="00D80097"/>
    <w:rsid w:val="00D8026C"/>
    <w:rsid w:val="00D80692"/>
    <w:rsid w:val="00D80735"/>
    <w:rsid w:val="00D809CB"/>
    <w:rsid w:val="00D80B45"/>
    <w:rsid w:val="00D81669"/>
    <w:rsid w:val="00D81C2C"/>
    <w:rsid w:val="00D81CD8"/>
    <w:rsid w:val="00D81D1C"/>
    <w:rsid w:val="00D8261A"/>
    <w:rsid w:val="00D82BDE"/>
    <w:rsid w:val="00D82C36"/>
    <w:rsid w:val="00D834B4"/>
    <w:rsid w:val="00D83B5D"/>
    <w:rsid w:val="00D83C44"/>
    <w:rsid w:val="00D83C9F"/>
    <w:rsid w:val="00D83D0B"/>
    <w:rsid w:val="00D83DB4"/>
    <w:rsid w:val="00D83DC5"/>
    <w:rsid w:val="00D844A6"/>
    <w:rsid w:val="00D84E49"/>
    <w:rsid w:val="00D85704"/>
    <w:rsid w:val="00D85773"/>
    <w:rsid w:val="00D86094"/>
    <w:rsid w:val="00D867A2"/>
    <w:rsid w:val="00D86954"/>
    <w:rsid w:val="00D86DD2"/>
    <w:rsid w:val="00D86E80"/>
    <w:rsid w:val="00D87554"/>
    <w:rsid w:val="00D87AD7"/>
    <w:rsid w:val="00D87D48"/>
    <w:rsid w:val="00D90FF6"/>
    <w:rsid w:val="00D911DD"/>
    <w:rsid w:val="00D91365"/>
    <w:rsid w:val="00D913F8"/>
    <w:rsid w:val="00D9191B"/>
    <w:rsid w:val="00D91AF6"/>
    <w:rsid w:val="00D920B2"/>
    <w:rsid w:val="00D92C5D"/>
    <w:rsid w:val="00D936ED"/>
    <w:rsid w:val="00D937DB"/>
    <w:rsid w:val="00D93A90"/>
    <w:rsid w:val="00D9469E"/>
    <w:rsid w:val="00D948AD"/>
    <w:rsid w:val="00D94AC2"/>
    <w:rsid w:val="00D94D6D"/>
    <w:rsid w:val="00D94D77"/>
    <w:rsid w:val="00D95189"/>
    <w:rsid w:val="00D957B4"/>
    <w:rsid w:val="00D957CF"/>
    <w:rsid w:val="00D96236"/>
    <w:rsid w:val="00D96318"/>
    <w:rsid w:val="00D96520"/>
    <w:rsid w:val="00D96905"/>
    <w:rsid w:val="00D969AB"/>
    <w:rsid w:val="00D97427"/>
    <w:rsid w:val="00D97482"/>
    <w:rsid w:val="00D978C1"/>
    <w:rsid w:val="00D97FAD"/>
    <w:rsid w:val="00DA012D"/>
    <w:rsid w:val="00DA0230"/>
    <w:rsid w:val="00DA079C"/>
    <w:rsid w:val="00DA0C85"/>
    <w:rsid w:val="00DA0D0F"/>
    <w:rsid w:val="00DA0F98"/>
    <w:rsid w:val="00DA13BE"/>
    <w:rsid w:val="00DA1852"/>
    <w:rsid w:val="00DA19B5"/>
    <w:rsid w:val="00DA1AFD"/>
    <w:rsid w:val="00DA1C53"/>
    <w:rsid w:val="00DA1EAC"/>
    <w:rsid w:val="00DA2087"/>
    <w:rsid w:val="00DA21B6"/>
    <w:rsid w:val="00DA2318"/>
    <w:rsid w:val="00DA231B"/>
    <w:rsid w:val="00DA23A6"/>
    <w:rsid w:val="00DA2AB4"/>
    <w:rsid w:val="00DA2B0C"/>
    <w:rsid w:val="00DA2F90"/>
    <w:rsid w:val="00DA425C"/>
    <w:rsid w:val="00DA4579"/>
    <w:rsid w:val="00DA45A3"/>
    <w:rsid w:val="00DA45B4"/>
    <w:rsid w:val="00DA4727"/>
    <w:rsid w:val="00DA552D"/>
    <w:rsid w:val="00DA56A6"/>
    <w:rsid w:val="00DA579E"/>
    <w:rsid w:val="00DA5AD1"/>
    <w:rsid w:val="00DA6665"/>
    <w:rsid w:val="00DA767E"/>
    <w:rsid w:val="00DA77FB"/>
    <w:rsid w:val="00DA78C9"/>
    <w:rsid w:val="00DA7D13"/>
    <w:rsid w:val="00DB0318"/>
    <w:rsid w:val="00DB0448"/>
    <w:rsid w:val="00DB05B6"/>
    <w:rsid w:val="00DB0B05"/>
    <w:rsid w:val="00DB12B4"/>
    <w:rsid w:val="00DB1654"/>
    <w:rsid w:val="00DB22CD"/>
    <w:rsid w:val="00DB2A43"/>
    <w:rsid w:val="00DB3131"/>
    <w:rsid w:val="00DB31B0"/>
    <w:rsid w:val="00DB4666"/>
    <w:rsid w:val="00DB495B"/>
    <w:rsid w:val="00DB49F3"/>
    <w:rsid w:val="00DB4DD2"/>
    <w:rsid w:val="00DB4EFE"/>
    <w:rsid w:val="00DB4FCF"/>
    <w:rsid w:val="00DB52D3"/>
    <w:rsid w:val="00DB55AC"/>
    <w:rsid w:val="00DB59B4"/>
    <w:rsid w:val="00DB5AB7"/>
    <w:rsid w:val="00DB61F6"/>
    <w:rsid w:val="00DB626D"/>
    <w:rsid w:val="00DB6557"/>
    <w:rsid w:val="00DB6694"/>
    <w:rsid w:val="00DB6A5C"/>
    <w:rsid w:val="00DB73A8"/>
    <w:rsid w:val="00DB7627"/>
    <w:rsid w:val="00DB7A16"/>
    <w:rsid w:val="00DB7DAE"/>
    <w:rsid w:val="00DC015D"/>
    <w:rsid w:val="00DC0523"/>
    <w:rsid w:val="00DC0705"/>
    <w:rsid w:val="00DC0B0D"/>
    <w:rsid w:val="00DC118F"/>
    <w:rsid w:val="00DC1596"/>
    <w:rsid w:val="00DC15A2"/>
    <w:rsid w:val="00DC1606"/>
    <w:rsid w:val="00DC18DC"/>
    <w:rsid w:val="00DC1B2C"/>
    <w:rsid w:val="00DC1B9D"/>
    <w:rsid w:val="00DC1BBB"/>
    <w:rsid w:val="00DC1E72"/>
    <w:rsid w:val="00DC1EEB"/>
    <w:rsid w:val="00DC2061"/>
    <w:rsid w:val="00DC28FA"/>
    <w:rsid w:val="00DC29E3"/>
    <w:rsid w:val="00DC2AD8"/>
    <w:rsid w:val="00DC2BDB"/>
    <w:rsid w:val="00DC318B"/>
    <w:rsid w:val="00DC3A42"/>
    <w:rsid w:val="00DC3CCB"/>
    <w:rsid w:val="00DC3DA8"/>
    <w:rsid w:val="00DC3DFB"/>
    <w:rsid w:val="00DC4028"/>
    <w:rsid w:val="00DC4405"/>
    <w:rsid w:val="00DC50E2"/>
    <w:rsid w:val="00DC5260"/>
    <w:rsid w:val="00DC5946"/>
    <w:rsid w:val="00DC595A"/>
    <w:rsid w:val="00DC5FB8"/>
    <w:rsid w:val="00DC5FD5"/>
    <w:rsid w:val="00DC604F"/>
    <w:rsid w:val="00DC62C3"/>
    <w:rsid w:val="00DC6D78"/>
    <w:rsid w:val="00DC6DDE"/>
    <w:rsid w:val="00DC718E"/>
    <w:rsid w:val="00DD0469"/>
    <w:rsid w:val="00DD07F2"/>
    <w:rsid w:val="00DD0EC1"/>
    <w:rsid w:val="00DD10C1"/>
    <w:rsid w:val="00DD1141"/>
    <w:rsid w:val="00DD11E9"/>
    <w:rsid w:val="00DD12F1"/>
    <w:rsid w:val="00DD1455"/>
    <w:rsid w:val="00DD1E72"/>
    <w:rsid w:val="00DD2021"/>
    <w:rsid w:val="00DD21CC"/>
    <w:rsid w:val="00DD22DC"/>
    <w:rsid w:val="00DD2310"/>
    <w:rsid w:val="00DD2444"/>
    <w:rsid w:val="00DD2E9B"/>
    <w:rsid w:val="00DD307B"/>
    <w:rsid w:val="00DD34AE"/>
    <w:rsid w:val="00DD3514"/>
    <w:rsid w:val="00DD3533"/>
    <w:rsid w:val="00DD37F9"/>
    <w:rsid w:val="00DD3973"/>
    <w:rsid w:val="00DD3B6C"/>
    <w:rsid w:val="00DD40EB"/>
    <w:rsid w:val="00DD42D9"/>
    <w:rsid w:val="00DD46E0"/>
    <w:rsid w:val="00DD4BAA"/>
    <w:rsid w:val="00DD509C"/>
    <w:rsid w:val="00DD50E0"/>
    <w:rsid w:val="00DD52EB"/>
    <w:rsid w:val="00DD5402"/>
    <w:rsid w:val="00DD5EEC"/>
    <w:rsid w:val="00DD620B"/>
    <w:rsid w:val="00DD6AF2"/>
    <w:rsid w:val="00DD6C7D"/>
    <w:rsid w:val="00DD700B"/>
    <w:rsid w:val="00DD741F"/>
    <w:rsid w:val="00DD7478"/>
    <w:rsid w:val="00DD761B"/>
    <w:rsid w:val="00DD79AA"/>
    <w:rsid w:val="00DD7E9B"/>
    <w:rsid w:val="00DE014F"/>
    <w:rsid w:val="00DE01BF"/>
    <w:rsid w:val="00DE01C9"/>
    <w:rsid w:val="00DE01FE"/>
    <w:rsid w:val="00DE05D5"/>
    <w:rsid w:val="00DE0A14"/>
    <w:rsid w:val="00DE0CD1"/>
    <w:rsid w:val="00DE0D09"/>
    <w:rsid w:val="00DE10A9"/>
    <w:rsid w:val="00DE142F"/>
    <w:rsid w:val="00DE1558"/>
    <w:rsid w:val="00DE15C6"/>
    <w:rsid w:val="00DE1797"/>
    <w:rsid w:val="00DE1A15"/>
    <w:rsid w:val="00DE1CDC"/>
    <w:rsid w:val="00DE1E00"/>
    <w:rsid w:val="00DE1F14"/>
    <w:rsid w:val="00DE2076"/>
    <w:rsid w:val="00DE23AA"/>
    <w:rsid w:val="00DE273C"/>
    <w:rsid w:val="00DE279F"/>
    <w:rsid w:val="00DE2AD4"/>
    <w:rsid w:val="00DE31E4"/>
    <w:rsid w:val="00DE3970"/>
    <w:rsid w:val="00DE397F"/>
    <w:rsid w:val="00DE39A5"/>
    <w:rsid w:val="00DE3E18"/>
    <w:rsid w:val="00DE468A"/>
    <w:rsid w:val="00DE475F"/>
    <w:rsid w:val="00DE481D"/>
    <w:rsid w:val="00DE4DE2"/>
    <w:rsid w:val="00DE5437"/>
    <w:rsid w:val="00DE550E"/>
    <w:rsid w:val="00DE61AB"/>
    <w:rsid w:val="00DE61EE"/>
    <w:rsid w:val="00DE66E2"/>
    <w:rsid w:val="00DE675C"/>
    <w:rsid w:val="00DE67EB"/>
    <w:rsid w:val="00DE6E23"/>
    <w:rsid w:val="00DE6F61"/>
    <w:rsid w:val="00DE6F74"/>
    <w:rsid w:val="00DE7448"/>
    <w:rsid w:val="00DE7DC3"/>
    <w:rsid w:val="00DF04EB"/>
    <w:rsid w:val="00DF06F1"/>
    <w:rsid w:val="00DF0A95"/>
    <w:rsid w:val="00DF0B07"/>
    <w:rsid w:val="00DF0C66"/>
    <w:rsid w:val="00DF0C7F"/>
    <w:rsid w:val="00DF1229"/>
    <w:rsid w:val="00DF18FD"/>
    <w:rsid w:val="00DF1976"/>
    <w:rsid w:val="00DF2405"/>
    <w:rsid w:val="00DF244E"/>
    <w:rsid w:val="00DF29F9"/>
    <w:rsid w:val="00DF2A89"/>
    <w:rsid w:val="00DF2B4C"/>
    <w:rsid w:val="00DF2D2E"/>
    <w:rsid w:val="00DF30BF"/>
    <w:rsid w:val="00DF3373"/>
    <w:rsid w:val="00DF33EF"/>
    <w:rsid w:val="00DF351E"/>
    <w:rsid w:val="00DF3A74"/>
    <w:rsid w:val="00DF4756"/>
    <w:rsid w:val="00DF4971"/>
    <w:rsid w:val="00DF4A76"/>
    <w:rsid w:val="00DF554F"/>
    <w:rsid w:val="00DF556D"/>
    <w:rsid w:val="00DF57EA"/>
    <w:rsid w:val="00DF59EA"/>
    <w:rsid w:val="00DF6779"/>
    <w:rsid w:val="00DF6AE3"/>
    <w:rsid w:val="00DF70ED"/>
    <w:rsid w:val="00DF7533"/>
    <w:rsid w:val="00DF7798"/>
    <w:rsid w:val="00DF7A96"/>
    <w:rsid w:val="00DF7DF8"/>
    <w:rsid w:val="00E00411"/>
    <w:rsid w:val="00E0177A"/>
    <w:rsid w:val="00E01A77"/>
    <w:rsid w:val="00E020E2"/>
    <w:rsid w:val="00E02F88"/>
    <w:rsid w:val="00E0307C"/>
    <w:rsid w:val="00E033BA"/>
    <w:rsid w:val="00E033C1"/>
    <w:rsid w:val="00E034A9"/>
    <w:rsid w:val="00E03920"/>
    <w:rsid w:val="00E03A0B"/>
    <w:rsid w:val="00E03CEF"/>
    <w:rsid w:val="00E03E1A"/>
    <w:rsid w:val="00E03F6D"/>
    <w:rsid w:val="00E040BE"/>
    <w:rsid w:val="00E041C7"/>
    <w:rsid w:val="00E0439D"/>
    <w:rsid w:val="00E045A7"/>
    <w:rsid w:val="00E04765"/>
    <w:rsid w:val="00E04931"/>
    <w:rsid w:val="00E049FB"/>
    <w:rsid w:val="00E04D9C"/>
    <w:rsid w:val="00E04E67"/>
    <w:rsid w:val="00E04EFC"/>
    <w:rsid w:val="00E050E3"/>
    <w:rsid w:val="00E05167"/>
    <w:rsid w:val="00E05CB5"/>
    <w:rsid w:val="00E05DFF"/>
    <w:rsid w:val="00E06072"/>
    <w:rsid w:val="00E06345"/>
    <w:rsid w:val="00E0665D"/>
    <w:rsid w:val="00E066B3"/>
    <w:rsid w:val="00E06FF9"/>
    <w:rsid w:val="00E0746F"/>
    <w:rsid w:val="00E07614"/>
    <w:rsid w:val="00E07A01"/>
    <w:rsid w:val="00E07B32"/>
    <w:rsid w:val="00E07BFB"/>
    <w:rsid w:val="00E07DB3"/>
    <w:rsid w:val="00E07F92"/>
    <w:rsid w:val="00E105F8"/>
    <w:rsid w:val="00E1079E"/>
    <w:rsid w:val="00E10863"/>
    <w:rsid w:val="00E10C8D"/>
    <w:rsid w:val="00E10CF1"/>
    <w:rsid w:val="00E10FCC"/>
    <w:rsid w:val="00E1122A"/>
    <w:rsid w:val="00E11552"/>
    <w:rsid w:val="00E117EC"/>
    <w:rsid w:val="00E11D41"/>
    <w:rsid w:val="00E121FD"/>
    <w:rsid w:val="00E12A17"/>
    <w:rsid w:val="00E12B95"/>
    <w:rsid w:val="00E12EC1"/>
    <w:rsid w:val="00E12ECF"/>
    <w:rsid w:val="00E13086"/>
    <w:rsid w:val="00E13391"/>
    <w:rsid w:val="00E136E0"/>
    <w:rsid w:val="00E13A4B"/>
    <w:rsid w:val="00E14095"/>
    <w:rsid w:val="00E14675"/>
    <w:rsid w:val="00E14BFB"/>
    <w:rsid w:val="00E152DE"/>
    <w:rsid w:val="00E15392"/>
    <w:rsid w:val="00E1575B"/>
    <w:rsid w:val="00E15800"/>
    <w:rsid w:val="00E15849"/>
    <w:rsid w:val="00E15934"/>
    <w:rsid w:val="00E15C22"/>
    <w:rsid w:val="00E160F2"/>
    <w:rsid w:val="00E16C59"/>
    <w:rsid w:val="00E1752B"/>
    <w:rsid w:val="00E177C3"/>
    <w:rsid w:val="00E17EF6"/>
    <w:rsid w:val="00E17F77"/>
    <w:rsid w:val="00E203F5"/>
    <w:rsid w:val="00E20574"/>
    <w:rsid w:val="00E20862"/>
    <w:rsid w:val="00E20A31"/>
    <w:rsid w:val="00E20A53"/>
    <w:rsid w:val="00E2100C"/>
    <w:rsid w:val="00E2117C"/>
    <w:rsid w:val="00E21501"/>
    <w:rsid w:val="00E21644"/>
    <w:rsid w:val="00E216AE"/>
    <w:rsid w:val="00E21722"/>
    <w:rsid w:val="00E217D5"/>
    <w:rsid w:val="00E21AA2"/>
    <w:rsid w:val="00E21AFE"/>
    <w:rsid w:val="00E21B8A"/>
    <w:rsid w:val="00E22256"/>
    <w:rsid w:val="00E222A1"/>
    <w:rsid w:val="00E22630"/>
    <w:rsid w:val="00E227AE"/>
    <w:rsid w:val="00E22882"/>
    <w:rsid w:val="00E22A20"/>
    <w:rsid w:val="00E22DA8"/>
    <w:rsid w:val="00E2307E"/>
    <w:rsid w:val="00E23147"/>
    <w:rsid w:val="00E23A91"/>
    <w:rsid w:val="00E23B1C"/>
    <w:rsid w:val="00E23D97"/>
    <w:rsid w:val="00E242B6"/>
    <w:rsid w:val="00E244A6"/>
    <w:rsid w:val="00E255B7"/>
    <w:rsid w:val="00E25894"/>
    <w:rsid w:val="00E25CCB"/>
    <w:rsid w:val="00E25EB3"/>
    <w:rsid w:val="00E26820"/>
    <w:rsid w:val="00E26A0A"/>
    <w:rsid w:val="00E26C6E"/>
    <w:rsid w:val="00E26F49"/>
    <w:rsid w:val="00E3049E"/>
    <w:rsid w:val="00E3086D"/>
    <w:rsid w:val="00E30B57"/>
    <w:rsid w:val="00E310AF"/>
    <w:rsid w:val="00E311B3"/>
    <w:rsid w:val="00E312D5"/>
    <w:rsid w:val="00E314DD"/>
    <w:rsid w:val="00E31B82"/>
    <w:rsid w:val="00E32506"/>
    <w:rsid w:val="00E325CC"/>
    <w:rsid w:val="00E326BE"/>
    <w:rsid w:val="00E326D5"/>
    <w:rsid w:val="00E32FB3"/>
    <w:rsid w:val="00E331D5"/>
    <w:rsid w:val="00E33548"/>
    <w:rsid w:val="00E33EC8"/>
    <w:rsid w:val="00E34470"/>
    <w:rsid w:val="00E34797"/>
    <w:rsid w:val="00E34817"/>
    <w:rsid w:val="00E34D4D"/>
    <w:rsid w:val="00E34E8D"/>
    <w:rsid w:val="00E34F71"/>
    <w:rsid w:val="00E35068"/>
    <w:rsid w:val="00E351EE"/>
    <w:rsid w:val="00E3531E"/>
    <w:rsid w:val="00E355C9"/>
    <w:rsid w:val="00E35750"/>
    <w:rsid w:val="00E3575E"/>
    <w:rsid w:val="00E3581F"/>
    <w:rsid w:val="00E35E63"/>
    <w:rsid w:val="00E36002"/>
    <w:rsid w:val="00E3628E"/>
    <w:rsid w:val="00E36884"/>
    <w:rsid w:val="00E37189"/>
    <w:rsid w:val="00E37258"/>
    <w:rsid w:val="00E37818"/>
    <w:rsid w:val="00E379C9"/>
    <w:rsid w:val="00E379EB"/>
    <w:rsid w:val="00E37C67"/>
    <w:rsid w:val="00E40A9A"/>
    <w:rsid w:val="00E410E5"/>
    <w:rsid w:val="00E41425"/>
    <w:rsid w:val="00E414DC"/>
    <w:rsid w:val="00E41786"/>
    <w:rsid w:val="00E41CDB"/>
    <w:rsid w:val="00E42292"/>
    <w:rsid w:val="00E423EB"/>
    <w:rsid w:val="00E42427"/>
    <w:rsid w:val="00E428F1"/>
    <w:rsid w:val="00E42D0D"/>
    <w:rsid w:val="00E42E17"/>
    <w:rsid w:val="00E43059"/>
    <w:rsid w:val="00E435AD"/>
    <w:rsid w:val="00E4370D"/>
    <w:rsid w:val="00E437F3"/>
    <w:rsid w:val="00E44A17"/>
    <w:rsid w:val="00E450C1"/>
    <w:rsid w:val="00E45355"/>
    <w:rsid w:val="00E4566E"/>
    <w:rsid w:val="00E45DDE"/>
    <w:rsid w:val="00E461A9"/>
    <w:rsid w:val="00E46250"/>
    <w:rsid w:val="00E46629"/>
    <w:rsid w:val="00E46724"/>
    <w:rsid w:val="00E46C35"/>
    <w:rsid w:val="00E4726C"/>
    <w:rsid w:val="00E4738A"/>
    <w:rsid w:val="00E47589"/>
    <w:rsid w:val="00E4762A"/>
    <w:rsid w:val="00E47A41"/>
    <w:rsid w:val="00E47E65"/>
    <w:rsid w:val="00E47EFA"/>
    <w:rsid w:val="00E500A2"/>
    <w:rsid w:val="00E5012F"/>
    <w:rsid w:val="00E504E0"/>
    <w:rsid w:val="00E51006"/>
    <w:rsid w:val="00E52880"/>
    <w:rsid w:val="00E53348"/>
    <w:rsid w:val="00E53580"/>
    <w:rsid w:val="00E53691"/>
    <w:rsid w:val="00E53A49"/>
    <w:rsid w:val="00E53F72"/>
    <w:rsid w:val="00E54158"/>
    <w:rsid w:val="00E542B5"/>
    <w:rsid w:val="00E5444A"/>
    <w:rsid w:val="00E54701"/>
    <w:rsid w:val="00E547E9"/>
    <w:rsid w:val="00E55954"/>
    <w:rsid w:val="00E559A5"/>
    <w:rsid w:val="00E559E8"/>
    <w:rsid w:val="00E56435"/>
    <w:rsid w:val="00E5674A"/>
    <w:rsid w:val="00E5695C"/>
    <w:rsid w:val="00E56A1D"/>
    <w:rsid w:val="00E56ACE"/>
    <w:rsid w:val="00E56C52"/>
    <w:rsid w:val="00E56C77"/>
    <w:rsid w:val="00E56E65"/>
    <w:rsid w:val="00E570AB"/>
    <w:rsid w:val="00E57802"/>
    <w:rsid w:val="00E57A79"/>
    <w:rsid w:val="00E57BA4"/>
    <w:rsid w:val="00E60132"/>
    <w:rsid w:val="00E606FA"/>
    <w:rsid w:val="00E609B9"/>
    <w:rsid w:val="00E60A73"/>
    <w:rsid w:val="00E60D65"/>
    <w:rsid w:val="00E60D7E"/>
    <w:rsid w:val="00E6133F"/>
    <w:rsid w:val="00E62219"/>
    <w:rsid w:val="00E62270"/>
    <w:rsid w:val="00E62614"/>
    <w:rsid w:val="00E6297E"/>
    <w:rsid w:val="00E629AE"/>
    <w:rsid w:val="00E62B41"/>
    <w:rsid w:val="00E62E1A"/>
    <w:rsid w:val="00E62EB9"/>
    <w:rsid w:val="00E631B6"/>
    <w:rsid w:val="00E633BE"/>
    <w:rsid w:val="00E6363E"/>
    <w:rsid w:val="00E63978"/>
    <w:rsid w:val="00E63B85"/>
    <w:rsid w:val="00E6434D"/>
    <w:rsid w:val="00E645AF"/>
    <w:rsid w:val="00E64870"/>
    <w:rsid w:val="00E64BF3"/>
    <w:rsid w:val="00E64CD8"/>
    <w:rsid w:val="00E64F80"/>
    <w:rsid w:val="00E653FB"/>
    <w:rsid w:val="00E6594E"/>
    <w:rsid w:val="00E65C02"/>
    <w:rsid w:val="00E65DA0"/>
    <w:rsid w:val="00E6662D"/>
    <w:rsid w:val="00E6693A"/>
    <w:rsid w:val="00E66AAB"/>
    <w:rsid w:val="00E67003"/>
    <w:rsid w:val="00E671B1"/>
    <w:rsid w:val="00E672A3"/>
    <w:rsid w:val="00E679BD"/>
    <w:rsid w:val="00E7107D"/>
    <w:rsid w:val="00E71806"/>
    <w:rsid w:val="00E721D4"/>
    <w:rsid w:val="00E72212"/>
    <w:rsid w:val="00E72259"/>
    <w:rsid w:val="00E7249A"/>
    <w:rsid w:val="00E7291F"/>
    <w:rsid w:val="00E72EBF"/>
    <w:rsid w:val="00E73631"/>
    <w:rsid w:val="00E73A8A"/>
    <w:rsid w:val="00E73E1F"/>
    <w:rsid w:val="00E73E44"/>
    <w:rsid w:val="00E73E88"/>
    <w:rsid w:val="00E7439E"/>
    <w:rsid w:val="00E74BA2"/>
    <w:rsid w:val="00E74CBF"/>
    <w:rsid w:val="00E74D20"/>
    <w:rsid w:val="00E75868"/>
    <w:rsid w:val="00E7592E"/>
    <w:rsid w:val="00E7694D"/>
    <w:rsid w:val="00E76974"/>
    <w:rsid w:val="00E76A01"/>
    <w:rsid w:val="00E76D90"/>
    <w:rsid w:val="00E77A44"/>
    <w:rsid w:val="00E77D8E"/>
    <w:rsid w:val="00E80A21"/>
    <w:rsid w:val="00E80AA1"/>
    <w:rsid w:val="00E8112B"/>
    <w:rsid w:val="00E817A8"/>
    <w:rsid w:val="00E81A77"/>
    <w:rsid w:val="00E81B70"/>
    <w:rsid w:val="00E81D06"/>
    <w:rsid w:val="00E81DB4"/>
    <w:rsid w:val="00E82BD3"/>
    <w:rsid w:val="00E82D36"/>
    <w:rsid w:val="00E82EA6"/>
    <w:rsid w:val="00E83492"/>
    <w:rsid w:val="00E836B1"/>
    <w:rsid w:val="00E83C9D"/>
    <w:rsid w:val="00E84033"/>
    <w:rsid w:val="00E840B0"/>
    <w:rsid w:val="00E84466"/>
    <w:rsid w:val="00E845AE"/>
    <w:rsid w:val="00E84750"/>
    <w:rsid w:val="00E8489A"/>
    <w:rsid w:val="00E849CD"/>
    <w:rsid w:val="00E84C81"/>
    <w:rsid w:val="00E85034"/>
    <w:rsid w:val="00E8550B"/>
    <w:rsid w:val="00E85948"/>
    <w:rsid w:val="00E85D0D"/>
    <w:rsid w:val="00E862D8"/>
    <w:rsid w:val="00E864E8"/>
    <w:rsid w:val="00E865C9"/>
    <w:rsid w:val="00E8669C"/>
    <w:rsid w:val="00E86E29"/>
    <w:rsid w:val="00E86EF7"/>
    <w:rsid w:val="00E876DF"/>
    <w:rsid w:val="00E87886"/>
    <w:rsid w:val="00E87A41"/>
    <w:rsid w:val="00E87F5C"/>
    <w:rsid w:val="00E900B6"/>
    <w:rsid w:val="00E903B1"/>
    <w:rsid w:val="00E903DE"/>
    <w:rsid w:val="00E90C8E"/>
    <w:rsid w:val="00E90D95"/>
    <w:rsid w:val="00E90F2F"/>
    <w:rsid w:val="00E915D0"/>
    <w:rsid w:val="00E91614"/>
    <w:rsid w:val="00E91656"/>
    <w:rsid w:val="00E91948"/>
    <w:rsid w:val="00E919C0"/>
    <w:rsid w:val="00E91B89"/>
    <w:rsid w:val="00E92BA6"/>
    <w:rsid w:val="00E92CC8"/>
    <w:rsid w:val="00E92E26"/>
    <w:rsid w:val="00E930B3"/>
    <w:rsid w:val="00E932F9"/>
    <w:rsid w:val="00E934EF"/>
    <w:rsid w:val="00E9378A"/>
    <w:rsid w:val="00E9379E"/>
    <w:rsid w:val="00E938A2"/>
    <w:rsid w:val="00E93F07"/>
    <w:rsid w:val="00E9401F"/>
    <w:rsid w:val="00E94636"/>
    <w:rsid w:val="00E95198"/>
    <w:rsid w:val="00E95292"/>
    <w:rsid w:val="00E954BA"/>
    <w:rsid w:val="00E955A0"/>
    <w:rsid w:val="00E9568C"/>
    <w:rsid w:val="00E9577B"/>
    <w:rsid w:val="00E9588C"/>
    <w:rsid w:val="00E95C67"/>
    <w:rsid w:val="00E9608D"/>
    <w:rsid w:val="00E967AB"/>
    <w:rsid w:val="00E967BE"/>
    <w:rsid w:val="00E9689F"/>
    <w:rsid w:val="00E96F1E"/>
    <w:rsid w:val="00E97203"/>
    <w:rsid w:val="00E97615"/>
    <w:rsid w:val="00E97A3E"/>
    <w:rsid w:val="00E97EB9"/>
    <w:rsid w:val="00E97FCA"/>
    <w:rsid w:val="00EA01EB"/>
    <w:rsid w:val="00EA0340"/>
    <w:rsid w:val="00EA060A"/>
    <w:rsid w:val="00EA0E61"/>
    <w:rsid w:val="00EA0E72"/>
    <w:rsid w:val="00EA1125"/>
    <w:rsid w:val="00EA16B8"/>
    <w:rsid w:val="00EA1A8D"/>
    <w:rsid w:val="00EA1CFB"/>
    <w:rsid w:val="00EA1F31"/>
    <w:rsid w:val="00EA2324"/>
    <w:rsid w:val="00EA2421"/>
    <w:rsid w:val="00EA2950"/>
    <w:rsid w:val="00EA2D44"/>
    <w:rsid w:val="00EA2E07"/>
    <w:rsid w:val="00EA32E4"/>
    <w:rsid w:val="00EA34F1"/>
    <w:rsid w:val="00EA3620"/>
    <w:rsid w:val="00EA374D"/>
    <w:rsid w:val="00EA38D2"/>
    <w:rsid w:val="00EA396A"/>
    <w:rsid w:val="00EA410B"/>
    <w:rsid w:val="00EA4584"/>
    <w:rsid w:val="00EA459F"/>
    <w:rsid w:val="00EA4945"/>
    <w:rsid w:val="00EA4D5E"/>
    <w:rsid w:val="00EA4E32"/>
    <w:rsid w:val="00EA4E43"/>
    <w:rsid w:val="00EA51BD"/>
    <w:rsid w:val="00EA5C7D"/>
    <w:rsid w:val="00EA5CA4"/>
    <w:rsid w:val="00EA5D81"/>
    <w:rsid w:val="00EA6615"/>
    <w:rsid w:val="00EA68C4"/>
    <w:rsid w:val="00EA6EC8"/>
    <w:rsid w:val="00EA7057"/>
    <w:rsid w:val="00EA76BB"/>
    <w:rsid w:val="00EA773B"/>
    <w:rsid w:val="00EA7B85"/>
    <w:rsid w:val="00EB07F9"/>
    <w:rsid w:val="00EB085B"/>
    <w:rsid w:val="00EB0D9E"/>
    <w:rsid w:val="00EB0F51"/>
    <w:rsid w:val="00EB11E9"/>
    <w:rsid w:val="00EB1AE4"/>
    <w:rsid w:val="00EB1BE4"/>
    <w:rsid w:val="00EB26AC"/>
    <w:rsid w:val="00EB2CCA"/>
    <w:rsid w:val="00EB2D4D"/>
    <w:rsid w:val="00EB2E6B"/>
    <w:rsid w:val="00EB2E7F"/>
    <w:rsid w:val="00EB2F27"/>
    <w:rsid w:val="00EB324C"/>
    <w:rsid w:val="00EB3495"/>
    <w:rsid w:val="00EB3968"/>
    <w:rsid w:val="00EB3AFE"/>
    <w:rsid w:val="00EB3BEC"/>
    <w:rsid w:val="00EB447F"/>
    <w:rsid w:val="00EB4791"/>
    <w:rsid w:val="00EB483C"/>
    <w:rsid w:val="00EB4B4D"/>
    <w:rsid w:val="00EB4C10"/>
    <w:rsid w:val="00EB4D62"/>
    <w:rsid w:val="00EB4DA6"/>
    <w:rsid w:val="00EB4E7E"/>
    <w:rsid w:val="00EB526F"/>
    <w:rsid w:val="00EB614C"/>
    <w:rsid w:val="00EB63E9"/>
    <w:rsid w:val="00EB7076"/>
    <w:rsid w:val="00EB7BE3"/>
    <w:rsid w:val="00EC015F"/>
    <w:rsid w:val="00EC0A79"/>
    <w:rsid w:val="00EC0B9D"/>
    <w:rsid w:val="00EC0C31"/>
    <w:rsid w:val="00EC0F0B"/>
    <w:rsid w:val="00EC0F18"/>
    <w:rsid w:val="00EC1154"/>
    <w:rsid w:val="00EC147D"/>
    <w:rsid w:val="00EC17DA"/>
    <w:rsid w:val="00EC1856"/>
    <w:rsid w:val="00EC1D2D"/>
    <w:rsid w:val="00EC24AF"/>
    <w:rsid w:val="00EC2F4A"/>
    <w:rsid w:val="00EC2F50"/>
    <w:rsid w:val="00EC332D"/>
    <w:rsid w:val="00EC3489"/>
    <w:rsid w:val="00EC37B0"/>
    <w:rsid w:val="00EC3D50"/>
    <w:rsid w:val="00EC411F"/>
    <w:rsid w:val="00EC45A0"/>
    <w:rsid w:val="00EC4810"/>
    <w:rsid w:val="00EC4A3B"/>
    <w:rsid w:val="00EC4DEA"/>
    <w:rsid w:val="00EC5C43"/>
    <w:rsid w:val="00EC5D2A"/>
    <w:rsid w:val="00EC5F54"/>
    <w:rsid w:val="00EC616E"/>
    <w:rsid w:val="00EC6213"/>
    <w:rsid w:val="00EC627F"/>
    <w:rsid w:val="00EC6A14"/>
    <w:rsid w:val="00EC6EF7"/>
    <w:rsid w:val="00EC7119"/>
    <w:rsid w:val="00EC714C"/>
    <w:rsid w:val="00EC7153"/>
    <w:rsid w:val="00EC7668"/>
    <w:rsid w:val="00EC7AA5"/>
    <w:rsid w:val="00EC7AB8"/>
    <w:rsid w:val="00EC7B09"/>
    <w:rsid w:val="00EC7FA4"/>
    <w:rsid w:val="00ED0240"/>
    <w:rsid w:val="00ED0B5B"/>
    <w:rsid w:val="00ED14C8"/>
    <w:rsid w:val="00ED2201"/>
    <w:rsid w:val="00ED22C3"/>
    <w:rsid w:val="00ED23A2"/>
    <w:rsid w:val="00ED242A"/>
    <w:rsid w:val="00ED2688"/>
    <w:rsid w:val="00ED3603"/>
    <w:rsid w:val="00ED3A14"/>
    <w:rsid w:val="00ED40ED"/>
    <w:rsid w:val="00ED41C6"/>
    <w:rsid w:val="00ED4351"/>
    <w:rsid w:val="00ED435F"/>
    <w:rsid w:val="00ED43F0"/>
    <w:rsid w:val="00ED459D"/>
    <w:rsid w:val="00ED4FF0"/>
    <w:rsid w:val="00ED50E4"/>
    <w:rsid w:val="00ED5AB6"/>
    <w:rsid w:val="00ED5ACC"/>
    <w:rsid w:val="00ED5EDD"/>
    <w:rsid w:val="00ED5F5A"/>
    <w:rsid w:val="00ED645B"/>
    <w:rsid w:val="00ED7805"/>
    <w:rsid w:val="00EE02A3"/>
    <w:rsid w:val="00EE08F0"/>
    <w:rsid w:val="00EE0DC1"/>
    <w:rsid w:val="00EE10BA"/>
    <w:rsid w:val="00EE1628"/>
    <w:rsid w:val="00EE16A0"/>
    <w:rsid w:val="00EE171E"/>
    <w:rsid w:val="00EE2119"/>
    <w:rsid w:val="00EE2268"/>
    <w:rsid w:val="00EE24A9"/>
    <w:rsid w:val="00EE24B9"/>
    <w:rsid w:val="00EE2B48"/>
    <w:rsid w:val="00EE2B85"/>
    <w:rsid w:val="00EE2E7C"/>
    <w:rsid w:val="00EE2EDB"/>
    <w:rsid w:val="00EE3210"/>
    <w:rsid w:val="00EE376A"/>
    <w:rsid w:val="00EE3879"/>
    <w:rsid w:val="00EE39E4"/>
    <w:rsid w:val="00EE3AA8"/>
    <w:rsid w:val="00EE4545"/>
    <w:rsid w:val="00EE4C12"/>
    <w:rsid w:val="00EE4D81"/>
    <w:rsid w:val="00EE4E73"/>
    <w:rsid w:val="00EE5288"/>
    <w:rsid w:val="00EE5452"/>
    <w:rsid w:val="00EE57E7"/>
    <w:rsid w:val="00EE589B"/>
    <w:rsid w:val="00EE59C1"/>
    <w:rsid w:val="00EE59CE"/>
    <w:rsid w:val="00EE5A51"/>
    <w:rsid w:val="00EE5A92"/>
    <w:rsid w:val="00EE5E98"/>
    <w:rsid w:val="00EE6884"/>
    <w:rsid w:val="00EE6CA0"/>
    <w:rsid w:val="00EE71DD"/>
    <w:rsid w:val="00EE73CE"/>
    <w:rsid w:val="00EE749E"/>
    <w:rsid w:val="00EE7864"/>
    <w:rsid w:val="00EE7934"/>
    <w:rsid w:val="00EE7D3F"/>
    <w:rsid w:val="00EE7FC1"/>
    <w:rsid w:val="00EF00AE"/>
    <w:rsid w:val="00EF0726"/>
    <w:rsid w:val="00EF07D4"/>
    <w:rsid w:val="00EF0F40"/>
    <w:rsid w:val="00EF0F44"/>
    <w:rsid w:val="00EF0FB4"/>
    <w:rsid w:val="00EF12F9"/>
    <w:rsid w:val="00EF15EC"/>
    <w:rsid w:val="00EF1BB0"/>
    <w:rsid w:val="00EF24A7"/>
    <w:rsid w:val="00EF25F8"/>
    <w:rsid w:val="00EF2888"/>
    <w:rsid w:val="00EF2C4B"/>
    <w:rsid w:val="00EF309E"/>
    <w:rsid w:val="00EF337A"/>
    <w:rsid w:val="00EF39D5"/>
    <w:rsid w:val="00EF4329"/>
    <w:rsid w:val="00EF47A9"/>
    <w:rsid w:val="00EF4C54"/>
    <w:rsid w:val="00EF4D5C"/>
    <w:rsid w:val="00EF4F30"/>
    <w:rsid w:val="00EF552A"/>
    <w:rsid w:val="00EF5E79"/>
    <w:rsid w:val="00EF67A6"/>
    <w:rsid w:val="00EF6949"/>
    <w:rsid w:val="00EF694C"/>
    <w:rsid w:val="00EF6D92"/>
    <w:rsid w:val="00EF7208"/>
    <w:rsid w:val="00EF73F4"/>
    <w:rsid w:val="00EF7779"/>
    <w:rsid w:val="00F000EF"/>
    <w:rsid w:val="00F002A2"/>
    <w:rsid w:val="00F00557"/>
    <w:rsid w:val="00F00F44"/>
    <w:rsid w:val="00F013D3"/>
    <w:rsid w:val="00F01827"/>
    <w:rsid w:val="00F01998"/>
    <w:rsid w:val="00F01B3E"/>
    <w:rsid w:val="00F01C9D"/>
    <w:rsid w:val="00F02B67"/>
    <w:rsid w:val="00F02BE8"/>
    <w:rsid w:val="00F035B4"/>
    <w:rsid w:val="00F03786"/>
    <w:rsid w:val="00F038A2"/>
    <w:rsid w:val="00F03C06"/>
    <w:rsid w:val="00F03EBF"/>
    <w:rsid w:val="00F04AAB"/>
    <w:rsid w:val="00F04FF0"/>
    <w:rsid w:val="00F0512E"/>
    <w:rsid w:val="00F05506"/>
    <w:rsid w:val="00F060F3"/>
    <w:rsid w:val="00F06386"/>
    <w:rsid w:val="00F06768"/>
    <w:rsid w:val="00F06846"/>
    <w:rsid w:val="00F0709E"/>
    <w:rsid w:val="00F07F82"/>
    <w:rsid w:val="00F11449"/>
    <w:rsid w:val="00F1145D"/>
    <w:rsid w:val="00F115D6"/>
    <w:rsid w:val="00F118DB"/>
    <w:rsid w:val="00F11AF0"/>
    <w:rsid w:val="00F11B12"/>
    <w:rsid w:val="00F1268E"/>
    <w:rsid w:val="00F12CDC"/>
    <w:rsid w:val="00F1319D"/>
    <w:rsid w:val="00F131B5"/>
    <w:rsid w:val="00F1342A"/>
    <w:rsid w:val="00F135F0"/>
    <w:rsid w:val="00F1380C"/>
    <w:rsid w:val="00F13B91"/>
    <w:rsid w:val="00F13BD8"/>
    <w:rsid w:val="00F145F0"/>
    <w:rsid w:val="00F154CE"/>
    <w:rsid w:val="00F1551C"/>
    <w:rsid w:val="00F15557"/>
    <w:rsid w:val="00F15881"/>
    <w:rsid w:val="00F1599E"/>
    <w:rsid w:val="00F15BCF"/>
    <w:rsid w:val="00F15FB5"/>
    <w:rsid w:val="00F1642D"/>
    <w:rsid w:val="00F164C6"/>
    <w:rsid w:val="00F1679B"/>
    <w:rsid w:val="00F16B03"/>
    <w:rsid w:val="00F17157"/>
    <w:rsid w:val="00F1727D"/>
    <w:rsid w:val="00F1740E"/>
    <w:rsid w:val="00F17807"/>
    <w:rsid w:val="00F17D2E"/>
    <w:rsid w:val="00F17E40"/>
    <w:rsid w:val="00F17F6F"/>
    <w:rsid w:val="00F204AE"/>
    <w:rsid w:val="00F208F9"/>
    <w:rsid w:val="00F20943"/>
    <w:rsid w:val="00F20956"/>
    <w:rsid w:val="00F209C7"/>
    <w:rsid w:val="00F20D04"/>
    <w:rsid w:val="00F21118"/>
    <w:rsid w:val="00F213EE"/>
    <w:rsid w:val="00F215AB"/>
    <w:rsid w:val="00F22EC0"/>
    <w:rsid w:val="00F2373F"/>
    <w:rsid w:val="00F23962"/>
    <w:rsid w:val="00F23974"/>
    <w:rsid w:val="00F23A6C"/>
    <w:rsid w:val="00F23EF1"/>
    <w:rsid w:val="00F240D3"/>
    <w:rsid w:val="00F242C1"/>
    <w:rsid w:val="00F242E9"/>
    <w:rsid w:val="00F242F0"/>
    <w:rsid w:val="00F249CF"/>
    <w:rsid w:val="00F24B9A"/>
    <w:rsid w:val="00F24CDF"/>
    <w:rsid w:val="00F252EC"/>
    <w:rsid w:val="00F2582B"/>
    <w:rsid w:val="00F25CC3"/>
    <w:rsid w:val="00F2603E"/>
    <w:rsid w:val="00F269DC"/>
    <w:rsid w:val="00F26D2F"/>
    <w:rsid w:val="00F271B1"/>
    <w:rsid w:val="00F27D5D"/>
    <w:rsid w:val="00F27EE0"/>
    <w:rsid w:val="00F3050A"/>
    <w:rsid w:val="00F3076B"/>
    <w:rsid w:val="00F30803"/>
    <w:rsid w:val="00F30861"/>
    <w:rsid w:val="00F30E72"/>
    <w:rsid w:val="00F3126E"/>
    <w:rsid w:val="00F313DB"/>
    <w:rsid w:val="00F326A5"/>
    <w:rsid w:val="00F32B6B"/>
    <w:rsid w:val="00F32EEF"/>
    <w:rsid w:val="00F330A1"/>
    <w:rsid w:val="00F333FD"/>
    <w:rsid w:val="00F335AB"/>
    <w:rsid w:val="00F3382D"/>
    <w:rsid w:val="00F33FAE"/>
    <w:rsid w:val="00F33FE1"/>
    <w:rsid w:val="00F3465E"/>
    <w:rsid w:val="00F350B0"/>
    <w:rsid w:val="00F35426"/>
    <w:rsid w:val="00F358BF"/>
    <w:rsid w:val="00F360F6"/>
    <w:rsid w:val="00F362FF"/>
    <w:rsid w:val="00F3636B"/>
    <w:rsid w:val="00F36470"/>
    <w:rsid w:val="00F36677"/>
    <w:rsid w:val="00F36714"/>
    <w:rsid w:val="00F3707C"/>
    <w:rsid w:val="00F3721B"/>
    <w:rsid w:val="00F3737A"/>
    <w:rsid w:val="00F37454"/>
    <w:rsid w:val="00F37557"/>
    <w:rsid w:val="00F378CB"/>
    <w:rsid w:val="00F4068F"/>
    <w:rsid w:val="00F40F72"/>
    <w:rsid w:val="00F4109C"/>
    <w:rsid w:val="00F418FE"/>
    <w:rsid w:val="00F41FD9"/>
    <w:rsid w:val="00F43148"/>
    <w:rsid w:val="00F43606"/>
    <w:rsid w:val="00F43899"/>
    <w:rsid w:val="00F43C7A"/>
    <w:rsid w:val="00F446FF"/>
    <w:rsid w:val="00F44840"/>
    <w:rsid w:val="00F44883"/>
    <w:rsid w:val="00F44C83"/>
    <w:rsid w:val="00F44D43"/>
    <w:rsid w:val="00F44DE3"/>
    <w:rsid w:val="00F44E05"/>
    <w:rsid w:val="00F452C3"/>
    <w:rsid w:val="00F46173"/>
    <w:rsid w:val="00F4674E"/>
    <w:rsid w:val="00F4731F"/>
    <w:rsid w:val="00F50252"/>
    <w:rsid w:val="00F50E96"/>
    <w:rsid w:val="00F517EC"/>
    <w:rsid w:val="00F51A08"/>
    <w:rsid w:val="00F52012"/>
    <w:rsid w:val="00F52066"/>
    <w:rsid w:val="00F520EA"/>
    <w:rsid w:val="00F537D7"/>
    <w:rsid w:val="00F53932"/>
    <w:rsid w:val="00F54319"/>
    <w:rsid w:val="00F54385"/>
    <w:rsid w:val="00F55410"/>
    <w:rsid w:val="00F55521"/>
    <w:rsid w:val="00F558FF"/>
    <w:rsid w:val="00F55D0A"/>
    <w:rsid w:val="00F56F51"/>
    <w:rsid w:val="00F5764A"/>
    <w:rsid w:val="00F57756"/>
    <w:rsid w:val="00F5785A"/>
    <w:rsid w:val="00F57BD9"/>
    <w:rsid w:val="00F57F3B"/>
    <w:rsid w:val="00F6092F"/>
    <w:rsid w:val="00F60D2F"/>
    <w:rsid w:val="00F60FE0"/>
    <w:rsid w:val="00F611C1"/>
    <w:rsid w:val="00F619F4"/>
    <w:rsid w:val="00F61EAB"/>
    <w:rsid w:val="00F621C3"/>
    <w:rsid w:val="00F6299B"/>
    <w:rsid w:val="00F629D4"/>
    <w:rsid w:val="00F62C61"/>
    <w:rsid w:val="00F6304E"/>
    <w:rsid w:val="00F634FA"/>
    <w:rsid w:val="00F639A3"/>
    <w:rsid w:val="00F63D7F"/>
    <w:rsid w:val="00F63F27"/>
    <w:rsid w:val="00F63F6C"/>
    <w:rsid w:val="00F642C2"/>
    <w:rsid w:val="00F645B7"/>
    <w:rsid w:val="00F64DA8"/>
    <w:rsid w:val="00F653F0"/>
    <w:rsid w:val="00F65493"/>
    <w:rsid w:val="00F657E9"/>
    <w:rsid w:val="00F65974"/>
    <w:rsid w:val="00F662A7"/>
    <w:rsid w:val="00F66B06"/>
    <w:rsid w:val="00F66EAB"/>
    <w:rsid w:val="00F674BA"/>
    <w:rsid w:val="00F6753D"/>
    <w:rsid w:val="00F67E21"/>
    <w:rsid w:val="00F67E58"/>
    <w:rsid w:val="00F7005B"/>
    <w:rsid w:val="00F70639"/>
    <w:rsid w:val="00F70DBB"/>
    <w:rsid w:val="00F70EAF"/>
    <w:rsid w:val="00F71020"/>
    <w:rsid w:val="00F713AB"/>
    <w:rsid w:val="00F715DF"/>
    <w:rsid w:val="00F718C7"/>
    <w:rsid w:val="00F7210A"/>
    <w:rsid w:val="00F72634"/>
    <w:rsid w:val="00F726CF"/>
    <w:rsid w:val="00F72737"/>
    <w:rsid w:val="00F727B8"/>
    <w:rsid w:val="00F72CF6"/>
    <w:rsid w:val="00F736EC"/>
    <w:rsid w:val="00F74BAC"/>
    <w:rsid w:val="00F75386"/>
    <w:rsid w:val="00F75947"/>
    <w:rsid w:val="00F75CAE"/>
    <w:rsid w:val="00F760B4"/>
    <w:rsid w:val="00F7614E"/>
    <w:rsid w:val="00F76DA0"/>
    <w:rsid w:val="00F76F2F"/>
    <w:rsid w:val="00F771A0"/>
    <w:rsid w:val="00F773B8"/>
    <w:rsid w:val="00F77462"/>
    <w:rsid w:val="00F77530"/>
    <w:rsid w:val="00F77694"/>
    <w:rsid w:val="00F77DE3"/>
    <w:rsid w:val="00F77E1F"/>
    <w:rsid w:val="00F77E6D"/>
    <w:rsid w:val="00F800E2"/>
    <w:rsid w:val="00F801DD"/>
    <w:rsid w:val="00F804C7"/>
    <w:rsid w:val="00F806B6"/>
    <w:rsid w:val="00F80DEF"/>
    <w:rsid w:val="00F80F4C"/>
    <w:rsid w:val="00F81222"/>
    <w:rsid w:val="00F81B4E"/>
    <w:rsid w:val="00F82202"/>
    <w:rsid w:val="00F8256A"/>
    <w:rsid w:val="00F8268D"/>
    <w:rsid w:val="00F826A6"/>
    <w:rsid w:val="00F82956"/>
    <w:rsid w:val="00F82BF3"/>
    <w:rsid w:val="00F82D24"/>
    <w:rsid w:val="00F833D3"/>
    <w:rsid w:val="00F83861"/>
    <w:rsid w:val="00F83B24"/>
    <w:rsid w:val="00F83D1C"/>
    <w:rsid w:val="00F83DCA"/>
    <w:rsid w:val="00F85575"/>
    <w:rsid w:val="00F855F9"/>
    <w:rsid w:val="00F85778"/>
    <w:rsid w:val="00F86314"/>
    <w:rsid w:val="00F8640E"/>
    <w:rsid w:val="00F86412"/>
    <w:rsid w:val="00F864A6"/>
    <w:rsid w:val="00F86915"/>
    <w:rsid w:val="00F86D22"/>
    <w:rsid w:val="00F872FA"/>
    <w:rsid w:val="00F87851"/>
    <w:rsid w:val="00F87BB1"/>
    <w:rsid w:val="00F87CFF"/>
    <w:rsid w:val="00F87F3B"/>
    <w:rsid w:val="00F9001F"/>
    <w:rsid w:val="00F90097"/>
    <w:rsid w:val="00F901FF"/>
    <w:rsid w:val="00F9028F"/>
    <w:rsid w:val="00F9047E"/>
    <w:rsid w:val="00F904A7"/>
    <w:rsid w:val="00F908C7"/>
    <w:rsid w:val="00F90A18"/>
    <w:rsid w:val="00F90A80"/>
    <w:rsid w:val="00F90E57"/>
    <w:rsid w:val="00F911F1"/>
    <w:rsid w:val="00F91417"/>
    <w:rsid w:val="00F9170E"/>
    <w:rsid w:val="00F9237C"/>
    <w:rsid w:val="00F941E0"/>
    <w:rsid w:val="00F9446E"/>
    <w:rsid w:val="00F945DD"/>
    <w:rsid w:val="00F949E6"/>
    <w:rsid w:val="00F95006"/>
    <w:rsid w:val="00F9509F"/>
    <w:rsid w:val="00F95F20"/>
    <w:rsid w:val="00F95FC7"/>
    <w:rsid w:val="00F96799"/>
    <w:rsid w:val="00F96A04"/>
    <w:rsid w:val="00F96C62"/>
    <w:rsid w:val="00F96E2A"/>
    <w:rsid w:val="00F96FBB"/>
    <w:rsid w:val="00F97E27"/>
    <w:rsid w:val="00F97FCB"/>
    <w:rsid w:val="00FA00BD"/>
    <w:rsid w:val="00FA0B3A"/>
    <w:rsid w:val="00FA0FB6"/>
    <w:rsid w:val="00FA122C"/>
    <w:rsid w:val="00FA12D6"/>
    <w:rsid w:val="00FA176C"/>
    <w:rsid w:val="00FA1E6E"/>
    <w:rsid w:val="00FA1F51"/>
    <w:rsid w:val="00FA206A"/>
    <w:rsid w:val="00FA2C51"/>
    <w:rsid w:val="00FA30C9"/>
    <w:rsid w:val="00FA342D"/>
    <w:rsid w:val="00FA37BC"/>
    <w:rsid w:val="00FA38A8"/>
    <w:rsid w:val="00FA3DD6"/>
    <w:rsid w:val="00FA40EC"/>
    <w:rsid w:val="00FA4378"/>
    <w:rsid w:val="00FA4D4E"/>
    <w:rsid w:val="00FA4D9A"/>
    <w:rsid w:val="00FA5228"/>
    <w:rsid w:val="00FA54B1"/>
    <w:rsid w:val="00FA5572"/>
    <w:rsid w:val="00FA55FC"/>
    <w:rsid w:val="00FA595D"/>
    <w:rsid w:val="00FA5C8B"/>
    <w:rsid w:val="00FA5DFB"/>
    <w:rsid w:val="00FA6074"/>
    <w:rsid w:val="00FA6381"/>
    <w:rsid w:val="00FA6661"/>
    <w:rsid w:val="00FA66D6"/>
    <w:rsid w:val="00FA66E9"/>
    <w:rsid w:val="00FA6A0A"/>
    <w:rsid w:val="00FA7454"/>
    <w:rsid w:val="00FA7A92"/>
    <w:rsid w:val="00FB04EA"/>
    <w:rsid w:val="00FB05C7"/>
    <w:rsid w:val="00FB0768"/>
    <w:rsid w:val="00FB07DC"/>
    <w:rsid w:val="00FB0964"/>
    <w:rsid w:val="00FB0C04"/>
    <w:rsid w:val="00FB1005"/>
    <w:rsid w:val="00FB1381"/>
    <w:rsid w:val="00FB15BD"/>
    <w:rsid w:val="00FB25D4"/>
    <w:rsid w:val="00FB25F5"/>
    <w:rsid w:val="00FB2865"/>
    <w:rsid w:val="00FB35AA"/>
    <w:rsid w:val="00FB3718"/>
    <w:rsid w:val="00FB3BF3"/>
    <w:rsid w:val="00FB3E95"/>
    <w:rsid w:val="00FB51D9"/>
    <w:rsid w:val="00FB5214"/>
    <w:rsid w:val="00FB55A9"/>
    <w:rsid w:val="00FB5B8C"/>
    <w:rsid w:val="00FB5CA8"/>
    <w:rsid w:val="00FB5EC9"/>
    <w:rsid w:val="00FB6534"/>
    <w:rsid w:val="00FB6832"/>
    <w:rsid w:val="00FB6A9B"/>
    <w:rsid w:val="00FB6B4B"/>
    <w:rsid w:val="00FB6CCD"/>
    <w:rsid w:val="00FB6D48"/>
    <w:rsid w:val="00FB7551"/>
    <w:rsid w:val="00FB775E"/>
    <w:rsid w:val="00FB7F51"/>
    <w:rsid w:val="00FB7F63"/>
    <w:rsid w:val="00FC03AB"/>
    <w:rsid w:val="00FC047C"/>
    <w:rsid w:val="00FC091A"/>
    <w:rsid w:val="00FC0D77"/>
    <w:rsid w:val="00FC0E49"/>
    <w:rsid w:val="00FC1502"/>
    <w:rsid w:val="00FC1550"/>
    <w:rsid w:val="00FC15CE"/>
    <w:rsid w:val="00FC1742"/>
    <w:rsid w:val="00FC1775"/>
    <w:rsid w:val="00FC18B6"/>
    <w:rsid w:val="00FC1E01"/>
    <w:rsid w:val="00FC203C"/>
    <w:rsid w:val="00FC214B"/>
    <w:rsid w:val="00FC2640"/>
    <w:rsid w:val="00FC2FB4"/>
    <w:rsid w:val="00FC36DC"/>
    <w:rsid w:val="00FC39BC"/>
    <w:rsid w:val="00FC3C15"/>
    <w:rsid w:val="00FC3CC9"/>
    <w:rsid w:val="00FC3E67"/>
    <w:rsid w:val="00FC3E97"/>
    <w:rsid w:val="00FC4093"/>
    <w:rsid w:val="00FC4247"/>
    <w:rsid w:val="00FC4ADF"/>
    <w:rsid w:val="00FC4C9B"/>
    <w:rsid w:val="00FC4FC7"/>
    <w:rsid w:val="00FC52A1"/>
    <w:rsid w:val="00FC5356"/>
    <w:rsid w:val="00FC60B0"/>
    <w:rsid w:val="00FC6C14"/>
    <w:rsid w:val="00FC76EA"/>
    <w:rsid w:val="00FC7749"/>
    <w:rsid w:val="00FC783A"/>
    <w:rsid w:val="00FC7ABD"/>
    <w:rsid w:val="00FC7E8B"/>
    <w:rsid w:val="00FD0468"/>
    <w:rsid w:val="00FD04DD"/>
    <w:rsid w:val="00FD0601"/>
    <w:rsid w:val="00FD1261"/>
    <w:rsid w:val="00FD1795"/>
    <w:rsid w:val="00FD1C61"/>
    <w:rsid w:val="00FD1CF5"/>
    <w:rsid w:val="00FD1D50"/>
    <w:rsid w:val="00FD1E1A"/>
    <w:rsid w:val="00FD1F0D"/>
    <w:rsid w:val="00FD1F32"/>
    <w:rsid w:val="00FD1F70"/>
    <w:rsid w:val="00FD22B2"/>
    <w:rsid w:val="00FD2455"/>
    <w:rsid w:val="00FD26C8"/>
    <w:rsid w:val="00FD271E"/>
    <w:rsid w:val="00FD3023"/>
    <w:rsid w:val="00FD35B6"/>
    <w:rsid w:val="00FD3756"/>
    <w:rsid w:val="00FD3764"/>
    <w:rsid w:val="00FD3838"/>
    <w:rsid w:val="00FD3911"/>
    <w:rsid w:val="00FD3B5D"/>
    <w:rsid w:val="00FD3FF5"/>
    <w:rsid w:val="00FD40F1"/>
    <w:rsid w:val="00FD53E8"/>
    <w:rsid w:val="00FD5E16"/>
    <w:rsid w:val="00FD64D0"/>
    <w:rsid w:val="00FD65D4"/>
    <w:rsid w:val="00FD6C4C"/>
    <w:rsid w:val="00FD6D50"/>
    <w:rsid w:val="00FD6E8E"/>
    <w:rsid w:val="00FD72AD"/>
    <w:rsid w:val="00FD751D"/>
    <w:rsid w:val="00FD7CC7"/>
    <w:rsid w:val="00FE06E5"/>
    <w:rsid w:val="00FE07A8"/>
    <w:rsid w:val="00FE0996"/>
    <w:rsid w:val="00FE158B"/>
    <w:rsid w:val="00FE1674"/>
    <w:rsid w:val="00FE1689"/>
    <w:rsid w:val="00FE16E4"/>
    <w:rsid w:val="00FE1730"/>
    <w:rsid w:val="00FE21DC"/>
    <w:rsid w:val="00FE271F"/>
    <w:rsid w:val="00FE29D2"/>
    <w:rsid w:val="00FE2E0C"/>
    <w:rsid w:val="00FE340F"/>
    <w:rsid w:val="00FE34FE"/>
    <w:rsid w:val="00FE3AF7"/>
    <w:rsid w:val="00FE3E18"/>
    <w:rsid w:val="00FE3F2F"/>
    <w:rsid w:val="00FE409A"/>
    <w:rsid w:val="00FE40FF"/>
    <w:rsid w:val="00FE41B6"/>
    <w:rsid w:val="00FE45EC"/>
    <w:rsid w:val="00FE4BA2"/>
    <w:rsid w:val="00FE565B"/>
    <w:rsid w:val="00FE576C"/>
    <w:rsid w:val="00FE5E2C"/>
    <w:rsid w:val="00FE5E8A"/>
    <w:rsid w:val="00FE60A7"/>
    <w:rsid w:val="00FF059F"/>
    <w:rsid w:val="00FF0DCD"/>
    <w:rsid w:val="00FF0FB5"/>
    <w:rsid w:val="00FF128B"/>
    <w:rsid w:val="00FF1322"/>
    <w:rsid w:val="00FF1F10"/>
    <w:rsid w:val="00FF2608"/>
    <w:rsid w:val="00FF260F"/>
    <w:rsid w:val="00FF2BE6"/>
    <w:rsid w:val="00FF33CA"/>
    <w:rsid w:val="00FF3461"/>
    <w:rsid w:val="00FF3DA9"/>
    <w:rsid w:val="00FF3DCB"/>
    <w:rsid w:val="00FF3DD2"/>
    <w:rsid w:val="00FF4532"/>
    <w:rsid w:val="00FF4869"/>
    <w:rsid w:val="00FF4BC6"/>
    <w:rsid w:val="00FF4F26"/>
    <w:rsid w:val="00FF4F5A"/>
    <w:rsid w:val="00FF555E"/>
    <w:rsid w:val="00FF5798"/>
    <w:rsid w:val="00FF5A73"/>
    <w:rsid w:val="00FF5E57"/>
    <w:rsid w:val="00FF635C"/>
    <w:rsid w:val="00FF69BD"/>
    <w:rsid w:val="00FF6D0A"/>
    <w:rsid w:val="00FF7091"/>
    <w:rsid w:val="00FF71F3"/>
    <w:rsid w:val="00FF75A2"/>
    <w:rsid w:val="00FF7704"/>
    <w:rsid w:val="00FF788F"/>
    <w:rsid w:val="00FF7B13"/>
    <w:rsid w:val="00FF7B4B"/>
    <w:rsid w:val="00FF7C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FA887"/>
  <w15:docId w15:val="{35BEF136-F62D-4A4E-AD8E-768214253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0BE3"/>
    <w:rPr>
      <w:sz w:val="24"/>
      <w:szCs w:val="24"/>
    </w:rPr>
  </w:style>
  <w:style w:type="paragraph" w:styleId="berschrift1">
    <w:name w:val="heading 1"/>
    <w:basedOn w:val="Standard"/>
    <w:next w:val="Standard"/>
    <w:link w:val="berschrift1Zchn"/>
    <w:uiPriority w:val="9"/>
    <w:qFormat/>
    <w:rsid w:val="00F15FB5"/>
    <w:pPr>
      <w:keepNext/>
      <w:spacing w:line="360" w:lineRule="auto"/>
      <w:outlineLvl w:val="0"/>
    </w:pPr>
    <w:rPr>
      <w:rFonts w:ascii="Arial" w:hAnsi="Arial" w:cs="Arial"/>
      <w:b/>
      <w:bCs/>
    </w:rPr>
  </w:style>
  <w:style w:type="paragraph" w:styleId="berschrift2">
    <w:name w:val="heading 2"/>
    <w:basedOn w:val="Standard"/>
    <w:next w:val="Standard"/>
    <w:link w:val="berschrift2Zchn"/>
    <w:uiPriority w:val="9"/>
    <w:qFormat/>
    <w:rsid w:val="00D0128F"/>
    <w:pPr>
      <w:keepNext/>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uiPriority w:val="9"/>
    <w:qFormat/>
    <w:rsid w:val="00D0128F"/>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qFormat/>
    <w:rsid w:val="00D0128F"/>
    <w:pPr>
      <w:keepNext/>
      <w:spacing w:before="240" w:after="60"/>
      <w:outlineLvl w:val="3"/>
    </w:pPr>
    <w:rPr>
      <w:b/>
      <w:bCs/>
      <w:sz w:val="28"/>
      <w:szCs w:val="28"/>
    </w:rPr>
  </w:style>
  <w:style w:type="paragraph" w:styleId="berschrift5">
    <w:name w:val="heading 5"/>
    <w:basedOn w:val="Standard"/>
    <w:next w:val="Standard"/>
    <w:link w:val="berschrift5Zchn"/>
    <w:uiPriority w:val="9"/>
    <w:qFormat/>
    <w:rsid w:val="00D0128F"/>
    <w:pPr>
      <w:spacing w:before="240" w:after="60"/>
      <w:outlineLvl w:val="4"/>
    </w:pPr>
    <w:rPr>
      <w:b/>
      <w:bCs/>
      <w:i/>
      <w:iCs/>
      <w:sz w:val="26"/>
      <w:szCs w:val="26"/>
    </w:rPr>
  </w:style>
  <w:style w:type="paragraph" w:styleId="berschrift6">
    <w:name w:val="heading 6"/>
    <w:basedOn w:val="Standard"/>
    <w:next w:val="Standard"/>
    <w:link w:val="berschrift6Zchn"/>
    <w:uiPriority w:val="9"/>
    <w:qFormat/>
    <w:rsid w:val="00D0128F"/>
    <w:pPr>
      <w:spacing w:before="240" w:after="60"/>
      <w:outlineLvl w:val="5"/>
    </w:pPr>
    <w:rPr>
      <w:b/>
      <w:bCs/>
      <w:sz w:val="22"/>
      <w:szCs w:val="22"/>
    </w:rPr>
  </w:style>
  <w:style w:type="paragraph" w:styleId="berschrift7">
    <w:name w:val="heading 7"/>
    <w:basedOn w:val="Standard"/>
    <w:next w:val="Standard"/>
    <w:link w:val="berschrift7Zchn"/>
    <w:uiPriority w:val="9"/>
    <w:qFormat/>
    <w:rsid w:val="00D0128F"/>
    <w:pPr>
      <w:spacing w:before="240" w:after="60"/>
      <w:outlineLvl w:val="6"/>
    </w:pPr>
  </w:style>
  <w:style w:type="paragraph" w:styleId="berschrift8">
    <w:name w:val="heading 8"/>
    <w:basedOn w:val="Standard"/>
    <w:next w:val="Standard"/>
    <w:link w:val="berschrift8Zchn"/>
    <w:uiPriority w:val="9"/>
    <w:qFormat/>
    <w:rsid w:val="00D0128F"/>
    <w:pPr>
      <w:spacing w:before="240" w:after="60"/>
      <w:outlineLvl w:val="7"/>
    </w:pPr>
    <w:rPr>
      <w:i/>
      <w:iCs/>
    </w:rPr>
  </w:style>
  <w:style w:type="paragraph" w:styleId="berschrift9">
    <w:name w:val="heading 9"/>
    <w:basedOn w:val="Standard"/>
    <w:next w:val="Standard"/>
    <w:link w:val="berschrift9Zchn"/>
    <w:uiPriority w:val="9"/>
    <w:qFormat/>
    <w:rsid w:val="00D0128F"/>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F15FB5"/>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sid w:val="00F15FB5"/>
    <w:rPr>
      <w:rFonts w:asciiTheme="majorHAnsi" w:eastAsiaTheme="majorEastAsia" w:hAnsiTheme="majorHAnsi" w:cs="Times New Roman"/>
      <w:b/>
      <w:bCs/>
      <w:i/>
      <w:iCs/>
      <w:sz w:val="28"/>
      <w:szCs w:val="28"/>
    </w:rPr>
  </w:style>
  <w:style w:type="character" w:customStyle="1" w:styleId="berschrift3Zchn">
    <w:name w:val="Überschrift 3 Zchn"/>
    <w:basedOn w:val="Absatz-Standardschriftart"/>
    <w:link w:val="berschrift3"/>
    <w:uiPriority w:val="9"/>
    <w:semiHidden/>
    <w:locked/>
    <w:rsid w:val="00F15FB5"/>
    <w:rPr>
      <w:rFonts w:asciiTheme="majorHAnsi" w:eastAsiaTheme="majorEastAsia" w:hAnsiTheme="majorHAnsi" w:cs="Times New Roman"/>
      <w:b/>
      <w:bCs/>
      <w:sz w:val="26"/>
      <w:szCs w:val="26"/>
    </w:rPr>
  </w:style>
  <w:style w:type="character" w:customStyle="1" w:styleId="berschrift4Zchn">
    <w:name w:val="Überschrift 4 Zchn"/>
    <w:basedOn w:val="Absatz-Standardschriftart"/>
    <w:link w:val="berschrift4"/>
    <w:uiPriority w:val="9"/>
    <w:semiHidden/>
    <w:locked/>
    <w:rsid w:val="00F15FB5"/>
    <w:rPr>
      <w:rFonts w:asciiTheme="minorHAnsi" w:eastAsiaTheme="minorEastAsia" w:hAnsiTheme="minorHAnsi" w:cs="Times New Roman"/>
      <w:b/>
      <w:bCs/>
      <w:sz w:val="28"/>
      <w:szCs w:val="28"/>
    </w:rPr>
  </w:style>
  <w:style w:type="character" w:customStyle="1" w:styleId="berschrift5Zchn">
    <w:name w:val="Überschrift 5 Zchn"/>
    <w:basedOn w:val="Absatz-Standardschriftart"/>
    <w:link w:val="berschrift5"/>
    <w:uiPriority w:val="9"/>
    <w:semiHidden/>
    <w:locked/>
    <w:rsid w:val="00F15FB5"/>
    <w:rPr>
      <w:rFonts w:asciiTheme="minorHAnsi" w:eastAsiaTheme="minorEastAsia" w:hAnsiTheme="minorHAnsi" w:cs="Times New Roman"/>
      <w:b/>
      <w:bCs/>
      <w:i/>
      <w:iCs/>
      <w:sz w:val="26"/>
      <w:szCs w:val="26"/>
    </w:rPr>
  </w:style>
  <w:style w:type="character" w:customStyle="1" w:styleId="berschrift6Zchn">
    <w:name w:val="Überschrift 6 Zchn"/>
    <w:basedOn w:val="Absatz-Standardschriftart"/>
    <w:link w:val="berschrift6"/>
    <w:uiPriority w:val="9"/>
    <w:semiHidden/>
    <w:locked/>
    <w:rsid w:val="00F15FB5"/>
    <w:rPr>
      <w:rFonts w:asciiTheme="minorHAnsi" w:eastAsiaTheme="minorEastAsia" w:hAnsiTheme="minorHAnsi" w:cs="Times New Roman"/>
      <w:b/>
      <w:bCs/>
      <w:sz w:val="22"/>
      <w:szCs w:val="22"/>
    </w:rPr>
  </w:style>
  <w:style w:type="character" w:customStyle="1" w:styleId="berschrift7Zchn">
    <w:name w:val="Überschrift 7 Zchn"/>
    <w:basedOn w:val="Absatz-Standardschriftart"/>
    <w:link w:val="berschrift7"/>
    <w:uiPriority w:val="9"/>
    <w:semiHidden/>
    <w:locked/>
    <w:rsid w:val="00F15FB5"/>
    <w:rPr>
      <w:rFonts w:asciiTheme="minorHAnsi" w:eastAsiaTheme="minorEastAsia" w:hAnsiTheme="minorHAnsi" w:cs="Times New Roman"/>
      <w:sz w:val="24"/>
      <w:szCs w:val="24"/>
    </w:rPr>
  </w:style>
  <w:style w:type="character" w:customStyle="1" w:styleId="berschrift8Zchn">
    <w:name w:val="Überschrift 8 Zchn"/>
    <w:basedOn w:val="Absatz-Standardschriftart"/>
    <w:link w:val="berschrift8"/>
    <w:uiPriority w:val="9"/>
    <w:semiHidden/>
    <w:locked/>
    <w:rsid w:val="00F15FB5"/>
    <w:rPr>
      <w:rFonts w:asciiTheme="minorHAnsi" w:eastAsiaTheme="minorEastAsia" w:hAnsiTheme="minorHAnsi" w:cs="Times New Roman"/>
      <w:i/>
      <w:iCs/>
      <w:sz w:val="24"/>
      <w:szCs w:val="24"/>
    </w:rPr>
  </w:style>
  <w:style w:type="character" w:customStyle="1" w:styleId="berschrift9Zchn">
    <w:name w:val="Überschrift 9 Zchn"/>
    <w:basedOn w:val="Absatz-Standardschriftart"/>
    <w:link w:val="berschrift9"/>
    <w:uiPriority w:val="9"/>
    <w:semiHidden/>
    <w:locked/>
    <w:rsid w:val="00F15FB5"/>
    <w:rPr>
      <w:rFonts w:asciiTheme="majorHAnsi" w:eastAsiaTheme="majorEastAsia" w:hAnsiTheme="majorHAnsi" w:cs="Times New Roman"/>
      <w:sz w:val="22"/>
      <w:szCs w:val="22"/>
    </w:rPr>
  </w:style>
  <w:style w:type="paragraph" w:styleId="Kopfzeile">
    <w:name w:val="header"/>
    <w:basedOn w:val="Standard"/>
    <w:link w:val="KopfzeileZchn"/>
    <w:uiPriority w:val="99"/>
    <w:rsid w:val="00F15FB5"/>
    <w:pPr>
      <w:tabs>
        <w:tab w:val="center" w:pos="4536"/>
        <w:tab w:val="right" w:pos="9072"/>
      </w:tabs>
    </w:pPr>
  </w:style>
  <w:style w:type="character" w:customStyle="1" w:styleId="KopfzeileZchn">
    <w:name w:val="Kopfzeile Zchn"/>
    <w:basedOn w:val="Absatz-Standardschriftart"/>
    <w:link w:val="Kopfzeile"/>
    <w:uiPriority w:val="99"/>
    <w:semiHidden/>
    <w:locked/>
    <w:rsid w:val="00F15FB5"/>
    <w:rPr>
      <w:rFonts w:cs="Times New Roman"/>
      <w:sz w:val="24"/>
      <w:szCs w:val="24"/>
    </w:rPr>
  </w:style>
  <w:style w:type="paragraph" w:styleId="Fuzeile">
    <w:name w:val="footer"/>
    <w:basedOn w:val="Standard"/>
    <w:link w:val="FuzeileZchn"/>
    <w:uiPriority w:val="99"/>
    <w:rsid w:val="00F15FB5"/>
    <w:pPr>
      <w:tabs>
        <w:tab w:val="center" w:pos="4536"/>
        <w:tab w:val="right" w:pos="9072"/>
      </w:tabs>
    </w:pPr>
  </w:style>
  <w:style w:type="character" w:customStyle="1" w:styleId="FuzeileZchn">
    <w:name w:val="Fußzeile Zchn"/>
    <w:basedOn w:val="Absatz-Standardschriftart"/>
    <w:link w:val="Fuzeile"/>
    <w:uiPriority w:val="99"/>
    <w:locked/>
    <w:rsid w:val="00F15FB5"/>
    <w:rPr>
      <w:rFonts w:cs="Times New Roman"/>
      <w:sz w:val="24"/>
      <w:szCs w:val="24"/>
    </w:rPr>
  </w:style>
  <w:style w:type="paragraph" w:styleId="Sprechblasentext">
    <w:name w:val="Balloon Text"/>
    <w:basedOn w:val="Standard"/>
    <w:link w:val="SprechblasentextZchn"/>
    <w:uiPriority w:val="99"/>
    <w:semiHidden/>
    <w:rsid w:val="00F15FB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15FB5"/>
    <w:rPr>
      <w:rFonts w:ascii="Tahoma" w:hAnsi="Tahoma" w:cs="Tahoma"/>
      <w:sz w:val="16"/>
      <w:szCs w:val="16"/>
    </w:rPr>
  </w:style>
  <w:style w:type="character" w:styleId="Hyperlink">
    <w:name w:val="Hyperlink"/>
    <w:basedOn w:val="Absatz-Standardschriftart"/>
    <w:uiPriority w:val="99"/>
    <w:rsid w:val="00F15FB5"/>
    <w:rPr>
      <w:rFonts w:cs="Times New Roman"/>
      <w:color w:val="0000FF"/>
      <w:u w:val="single"/>
    </w:rPr>
  </w:style>
  <w:style w:type="paragraph" w:styleId="StandardWeb">
    <w:name w:val="Normal (Web)"/>
    <w:basedOn w:val="Standard"/>
    <w:uiPriority w:val="99"/>
    <w:rsid w:val="00F15FB5"/>
    <w:pPr>
      <w:spacing w:before="100" w:beforeAutospacing="1" w:after="100" w:afterAutospacing="1"/>
    </w:pPr>
  </w:style>
  <w:style w:type="paragraph" w:styleId="Dokumentstruktur">
    <w:name w:val="Document Map"/>
    <w:basedOn w:val="Standard"/>
    <w:link w:val="DokumentstrukturZchn"/>
    <w:uiPriority w:val="99"/>
    <w:semiHidden/>
    <w:rsid w:val="00F15FB5"/>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F15FB5"/>
    <w:rPr>
      <w:rFonts w:ascii="Tahoma" w:hAnsi="Tahoma" w:cs="Tahoma"/>
      <w:sz w:val="16"/>
      <w:szCs w:val="16"/>
    </w:rPr>
  </w:style>
  <w:style w:type="character" w:styleId="Fett">
    <w:name w:val="Strong"/>
    <w:basedOn w:val="Absatz-Standardschriftart"/>
    <w:uiPriority w:val="22"/>
    <w:qFormat/>
    <w:rsid w:val="00F15FB5"/>
    <w:rPr>
      <w:rFonts w:cs="Times New Roman"/>
      <w:b/>
    </w:rPr>
  </w:style>
  <w:style w:type="character" w:styleId="Kommentarzeichen">
    <w:name w:val="annotation reference"/>
    <w:basedOn w:val="Absatz-Standardschriftart"/>
    <w:uiPriority w:val="99"/>
    <w:semiHidden/>
    <w:rsid w:val="00F15FB5"/>
    <w:rPr>
      <w:rFonts w:cs="Times New Roman"/>
      <w:sz w:val="16"/>
    </w:rPr>
  </w:style>
  <w:style w:type="paragraph" w:styleId="Kommentartext">
    <w:name w:val="annotation text"/>
    <w:basedOn w:val="Standard"/>
    <w:link w:val="KommentartextZchn"/>
    <w:uiPriority w:val="99"/>
    <w:rsid w:val="00F15FB5"/>
    <w:rPr>
      <w:sz w:val="20"/>
      <w:szCs w:val="20"/>
    </w:rPr>
  </w:style>
  <w:style w:type="character" w:customStyle="1" w:styleId="KommentartextZchn">
    <w:name w:val="Kommentartext Zchn"/>
    <w:basedOn w:val="Absatz-Standardschriftart"/>
    <w:link w:val="Kommentartext"/>
    <w:uiPriority w:val="99"/>
    <w:locked/>
    <w:rsid w:val="00F15FB5"/>
    <w:rPr>
      <w:rFonts w:cs="Times New Roman"/>
    </w:rPr>
  </w:style>
  <w:style w:type="paragraph" w:styleId="Kommentarthema">
    <w:name w:val="annotation subject"/>
    <w:basedOn w:val="Kommentartext"/>
    <w:next w:val="Kommentartext"/>
    <w:link w:val="KommentarthemaZchn"/>
    <w:uiPriority w:val="99"/>
    <w:semiHidden/>
    <w:rsid w:val="00F15FB5"/>
    <w:rPr>
      <w:b/>
      <w:bCs/>
    </w:rPr>
  </w:style>
  <w:style w:type="character" w:customStyle="1" w:styleId="KommentarthemaZchn">
    <w:name w:val="Kommentarthema Zchn"/>
    <w:basedOn w:val="KommentartextZchn"/>
    <w:link w:val="Kommentarthema"/>
    <w:uiPriority w:val="99"/>
    <w:semiHidden/>
    <w:locked/>
    <w:rsid w:val="00F15FB5"/>
    <w:rPr>
      <w:rFonts w:cs="Times New Roman"/>
      <w:b/>
      <w:bCs/>
    </w:rPr>
  </w:style>
  <w:style w:type="character" w:styleId="BesuchterLink">
    <w:name w:val="FollowedHyperlink"/>
    <w:basedOn w:val="Absatz-Standardschriftart"/>
    <w:uiPriority w:val="99"/>
    <w:rsid w:val="00C17C68"/>
    <w:rPr>
      <w:rFonts w:cs="Times New Roman"/>
      <w:color w:val="800080"/>
      <w:u w:val="single"/>
    </w:rPr>
  </w:style>
  <w:style w:type="table" w:styleId="Tabellenraster">
    <w:name w:val="Table Grid"/>
    <w:basedOn w:val="NormaleTabelle"/>
    <w:uiPriority w:val="59"/>
    <w:rsid w:val="0076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halt">
    <w:name w:val="inhalt"/>
    <w:basedOn w:val="Absatz-Standardschriftart"/>
    <w:rsid w:val="00761C81"/>
    <w:rPr>
      <w:rFonts w:cs="Times New Roman"/>
    </w:rPr>
  </w:style>
  <w:style w:type="character" w:styleId="Seitenzahl">
    <w:name w:val="page number"/>
    <w:basedOn w:val="Absatz-Standardschriftart"/>
    <w:uiPriority w:val="99"/>
    <w:rsid w:val="001C6A2F"/>
    <w:rPr>
      <w:rFonts w:cs="Times New Roman"/>
    </w:rPr>
  </w:style>
  <w:style w:type="character" w:customStyle="1" w:styleId="apple-style-span">
    <w:name w:val="apple-style-span"/>
    <w:basedOn w:val="Absatz-Standardschriftart"/>
    <w:rsid w:val="0008536A"/>
    <w:rPr>
      <w:rFonts w:cs="Times New Roman"/>
    </w:rPr>
  </w:style>
  <w:style w:type="paragraph" w:customStyle="1" w:styleId="msolistparagraph0">
    <w:name w:val="msolistparagraph"/>
    <w:basedOn w:val="Standard"/>
    <w:rsid w:val="00B76231"/>
    <w:pPr>
      <w:ind w:left="720"/>
    </w:pPr>
    <w:rPr>
      <w:rFonts w:ascii="Calibri" w:hAnsi="Calibri"/>
      <w:sz w:val="22"/>
      <w:szCs w:val="22"/>
      <w:lang w:eastAsia="en-US"/>
    </w:rPr>
  </w:style>
  <w:style w:type="character" w:customStyle="1" w:styleId="apple-converted-space">
    <w:name w:val="apple-converted-space"/>
    <w:basedOn w:val="Absatz-Standardschriftart"/>
    <w:rsid w:val="00F15557"/>
    <w:rPr>
      <w:rFonts w:cs="Times New Roman"/>
    </w:rPr>
  </w:style>
  <w:style w:type="character" w:customStyle="1" w:styleId="tel">
    <w:name w:val="tel"/>
    <w:basedOn w:val="Absatz-Standardschriftart"/>
    <w:rsid w:val="00BD51C6"/>
    <w:rPr>
      <w:rFonts w:cs="Times New Roman"/>
    </w:rPr>
  </w:style>
  <w:style w:type="paragraph" w:styleId="Abbildungsverzeichnis">
    <w:name w:val="table of figures"/>
    <w:basedOn w:val="Standard"/>
    <w:next w:val="Standard"/>
    <w:uiPriority w:val="99"/>
    <w:semiHidden/>
    <w:rsid w:val="00D0128F"/>
  </w:style>
  <w:style w:type="paragraph" w:styleId="Anrede">
    <w:name w:val="Salutation"/>
    <w:basedOn w:val="Standard"/>
    <w:next w:val="Standard"/>
    <w:link w:val="AnredeZchn"/>
    <w:uiPriority w:val="99"/>
    <w:rsid w:val="00D0128F"/>
  </w:style>
  <w:style w:type="character" w:customStyle="1" w:styleId="AnredeZchn">
    <w:name w:val="Anrede Zchn"/>
    <w:basedOn w:val="Absatz-Standardschriftart"/>
    <w:link w:val="Anrede"/>
    <w:uiPriority w:val="99"/>
    <w:semiHidden/>
    <w:locked/>
    <w:rsid w:val="00F15FB5"/>
    <w:rPr>
      <w:rFonts w:cs="Times New Roman"/>
      <w:sz w:val="24"/>
      <w:szCs w:val="24"/>
    </w:rPr>
  </w:style>
  <w:style w:type="paragraph" w:styleId="Aufzhlungszeichen">
    <w:name w:val="List Bullet"/>
    <w:basedOn w:val="Standard"/>
    <w:uiPriority w:val="99"/>
    <w:rsid w:val="00D0128F"/>
    <w:pPr>
      <w:numPr>
        <w:numId w:val="1"/>
      </w:numPr>
      <w:tabs>
        <w:tab w:val="clear" w:pos="360"/>
        <w:tab w:val="num" w:pos="1209"/>
      </w:tabs>
    </w:pPr>
  </w:style>
  <w:style w:type="paragraph" w:styleId="Aufzhlungszeichen2">
    <w:name w:val="List Bullet 2"/>
    <w:basedOn w:val="Standard"/>
    <w:uiPriority w:val="99"/>
    <w:rsid w:val="00D0128F"/>
    <w:pPr>
      <w:numPr>
        <w:numId w:val="2"/>
      </w:numPr>
      <w:tabs>
        <w:tab w:val="num" w:pos="1492"/>
      </w:tabs>
    </w:pPr>
  </w:style>
  <w:style w:type="paragraph" w:styleId="Aufzhlungszeichen3">
    <w:name w:val="List Bullet 3"/>
    <w:basedOn w:val="Standard"/>
    <w:uiPriority w:val="99"/>
    <w:rsid w:val="00D0128F"/>
    <w:pPr>
      <w:numPr>
        <w:numId w:val="3"/>
      </w:numPr>
      <w:tabs>
        <w:tab w:val="num" w:pos="720"/>
      </w:tabs>
    </w:pPr>
  </w:style>
  <w:style w:type="paragraph" w:styleId="Aufzhlungszeichen4">
    <w:name w:val="List Bullet 4"/>
    <w:basedOn w:val="Standard"/>
    <w:uiPriority w:val="99"/>
    <w:rsid w:val="00D0128F"/>
    <w:pPr>
      <w:numPr>
        <w:numId w:val="4"/>
      </w:numPr>
      <w:tabs>
        <w:tab w:val="num" w:pos="643"/>
        <w:tab w:val="num" w:pos="720"/>
      </w:tabs>
    </w:pPr>
  </w:style>
  <w:style w:type="paragraph" w:styleId="Aufzhlungszeichen5">
    <w:name w:val="List Bullet 5"/>
    <w:basedOn w:val="Standard"/>
    <w:uiPriority w:val="99"/>
    <w:rsid w:val="00D0128F"/>
    <w:pPr>
      <w:numPr>
        <w:numId w:val="5"/>
      </w:numPr>
      <w:tabs>
        <w:tab w:val="num" w:pos="720"/>
        <w:tab w:val="num" w:pos="926"/>
      </w:tabs>
    </w:pPr>
  </w:style>
  <w:style w:type="paragraph" w:styleId="Beschriftung">
    <w:name w:val="caption"/>
    <w:basedOn w:val="Standard"/>
    <w:next w:val="Standard"/>
    <w:uiPriority w:val="35"/>
    <w:qFormat/>
    <w:rsid w:val="00D0128F"/>
    <w:rPr>
      <w:b/>
      <w:bCs/>
      <w:sz w:val="20"/>
      <w:szCs w:val="20"/>
    </w:rPr>
  </w:style>
  <w:style w:type="paragraph" w:styleId="Blocktext">
    <w:name w:val="Block Text"/>
    <w:basedOn w:val="Standard"/>
    <w:uiPriority w:val="99"/>
    <w:rsid w:val="00D0128F"/>
    <w:pPr>
      <w:spacing w:after="120"/>
      <w:ind w:left="1440" w:right="1440"/>
    </w:pPr>
  </w:style>
  <w:style w:type="paragraph" w:styleId="Datum">
    <w:name w:val="Date"/>
    <w:basedOn w:val="Standard"/>
    <w:next w:val="Standard"/>
    <w:link w:val="DatumZchn"/>
    <w:uiPriority w:val="99"/>
    <w:rsid w:val="00D0128F"/>
  </w:style>
  <w:style w:type="character" w:customStyle="1" w:styleId="DatumZchn">
    <w:name w:val="Datum Zchn"/>
    <w:basedOn w:val="Absatz-Standardschriftart"/>
    <w:link w:val="Datum"/>
    <w:uiPriority w:val="99"/>
    <w:semiHidden/>
    <w:locked/>
    <w:rsid w:val="00F15FB5"/>
    <w:rPr>
      <w:rFonts w:cs="Times New Roman"/>
      <w:sz w:val="24"/>
      <w:szCs w:val="24"/>
    </w:rPr>
  </w:style>
  <w:style w:type="paragraph" w:styleId="E-Mail-Signatur">
    <w:name w:val="E-mail Signature"/>
    <w:basedOn w:val="Standard"/>
    <w:link w:val="E-Mail-SignaturZchn"/>
    <w:uiPriority w:val="99"/>
    <w:rsid w:val="00D0128F"/>
  </w:style>
  <w:style w:type="character" w:customStyle="1" w:styleId="E-Mail-SignaturZchn">
    <w:name w:val="E-Mail-Signatur Zchn"/>
    <w:basedOn w:val="Absatz-Standardschriftart"/>
    <w:link w:val="E-Mail-Signatur"/>
    <w:uiPriority w:val="99"/>
    <w:semiHidden/>
    <w:locked/>
    <w:rsid w:val="00F15FB5"/>
    <w:rPr>
      <w:rFonts w:cs="Times New Roman"/>
      <w:sz w:val="24"/>
      <w:szCs w:val="24"/>
    </w:rPr>
  </w:style>
  <w:style w:type="paragraph" w:styleId="Endnotentext">
    <w:name w:val="endnote text"/>
    <w:basedOn w:val="Standard"/>
    <w:link w:val="EndnotentextZchn"/>
    <w:uiPriority w:val="99"/>
    <w:semiHidden/>
    <w:rsid w:val="00D0128F"/>
    <w:rPr>
      <w:sz w:val="20"/>
      <w:szCs w:val="20"/>
    </w:rPr>
  </w:style>
  <w:style w:type="character" w:customStyle="1" w:styleId="EndnotentextZchn">
    <w:name w:val="Endnotentext Zchn"/>
    <w:basedOn w:val="Absatz-Standardschriftart"/>
    <w:link w:val="Endnotentext"/>
    <w:uiPriority w:val="99"/>
    <w:semiHidden/>
    <w:locked/>
    <w:rsid w:val="00F15FB5"/>
    <w:rPr>
      <w:rFonts w:cs="Times New Roman"/>
    </w:rPr>
  </w:style>
  <w:style w:type="paragraph" w:styleId="Fu-Endnotenberschrift">
    <w:name w:val="Note Heading"/>
    <w:basedOn w:val="Standard"/>
    <w:next w:val="Standard"/>
    <w:link w:val="Fu-EndnotenberschriftZchn"/>
    <w:uiPriority w:val="99"/>
    <w:rsid w:val="00D0128F"/>
  </w:style>
  <w:style w:type="character" w:customStyle="1" w:styleId="Fu-EndnotenberschriftZchn">
    <w:name w:val="Fuß/-Endnotenüberschrift Zchn"/>
    <w:basedOn w:val="Absatz-Standardschriftart"/>
    <w:link w:val="Fu-Endnotenberschrift"/>
    <w:uiPriority w:val="99"/>
    <w:semiHidden/>
    <w:locked/>
    <w:rsid w:val="00F15FB5"/>
    <w:rPr>
      <w:rFonts w:cs="Times New Roman"/>
      <w:sz w:val="24"/>
      <w:szCs w:val="24"/>
    </w:rPr>
  </w:style>
  <w:style w:type="paragraph" w:styleId="Funotentext">
    <w:name w:val="footnote text"/>
    <w:basedOn w:val="Standard"/>
    <w:link w:val="FunotentextZchn"/>
    <w:uiPriority w:val="99"/>
    <w:rsid w:val="00D0128F"/>
    <w:rPr>
      <w:sz w:val="20"/>
      <w:szCs w:val="20"/>
    </w:rPr>
  </w:style>
  <w:style w:type="character" w:customStyle="1" w:styleId="FunotentextZchn">
    <w:name w:val="Fußnotentext Zchn"/>
    <w:basedOn w:val="Absatz-Standardschriftart"/>
    <w:link w:val="Funotentext"/>
    <w:uiPriority w:val="99"/>
    <w:locked/>
    <w:rsid w:val="00F15FB5"/>
    <w:rPr>
      <w:rFonts w:cs="Times New Roman"/>
    </w:rPr>
  </w:style>
  <w:style w:type="paragraph" w:styleId="Gruformel">
    <w:name w:val="Closing"/>
    <w:basedOn w:val="Standard"/>
    <w:link w:val="GruformelZchn"/>
    <w:uiPriority w:val="99"/>
    <w:rsid w:val="00D0128F"/>
    <w:pPr>
      <w:ind w:left="4252"/>
    </w:pPr>
  </w:style>
  <w:style w:type="character" w:customStyle="1" w:styleId="GruformelZchn">
    <w:name w:val="Grußformel Zchn"/>
    <w:basedOn w:val="Absatz-Standardschriftart"/>
    <w:link w:val="Gruformel"/>
    <w:uiPriority w:val="99"/>
    <w:semiHidden/>
    <w:locked/>
    <w:rsid w:val="00F15FB5"/>
    <w:rPr>
      <w:rFonts w:cs="Times New Roman"/>
      <w:sz w:val="24"/>
      <w:szCs w:val="24"/>
    </w:rPr>
  </w:style>
  <w:style w:type="paragraph" w:styleId="HTMLAdresse">
    <w:name w:val="HTML Address"/>
    <w:basedOn w:val="Standard"/>
    <w:link w:val="HTMLAdresseZchn"/>
    <w:uiPriority w:val="99"/>
    <w:rsid w:val="00D0128F"/>
    <w:rPr>
      <w:i/>
      <w:iCs/>
    </w:rPr>
  </w:style>
  <w:style w:type="character" w:customStyle="1" w:styleId="HTMLAdresseZchn">
    <w:name w:val="HTML Adresse Zchn"/>
    <w:basedOn w:val="Absatz-Standardschriftart"/>
    <w:link w:val="HTMLAdresse"/>
    <w:uiPriority w:val="99"/>
    <w:semiHidden/>
    <w:locked/>
    <w:rsid w:val="00F15FB5"/>
    <w:rPr>
      <w:rFonts w:cs="Times New Roman"/>
      <w:i/>
      <w:iCs/>
      <w:sz w:val="24"/>
      <w:szCs w:val="24"/>
    </w:rPr>
  </w:style>
  <w:style w:type="paragraph" w:styleId="HTMLVorformatiert">
    <w:name w:val="HTML Preformatted"/>
    <w:basedOn w:val="Standard"/>
    <w:link w:val="HTMLVorformatiertZchn"/>
    <w:uiPriority w:val="99"/>
    <w:rsid w:val="00D0128F"/>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semiHidden/>
    <w:locked/>
    <w:rsid w:val="00F15FB5"/>
    <w:rPr>
      <w:rFonts w:ascii="Courier New" w:hAnsi="Courier New" w:cs="Courier New"/>
    </w:rPr>
  </w:style>
  <w:style w:type="paragraph" w:styleId="Index1">
    <w:name w:val="index 1"/>
    <w:basedOn w:val="Standard"/>
    <w:next w:val="Standard"/>
    <w:autoRedefine/>
    <w:uiPriority w:val="99"/>
    <w:semiHidden/>
    <w:rsid w:val="00D0128F"/>
    <w:pPr>
      <w:ind w:left="240" w:hanging="240"/>
    </w:pPr>
  </w:style>
  <w:style w:type="paragraph" w:styleId="Index2">
    <w:name w:val="index 2"/>
    <w:basedOn w:val="Standard"/>
    <w:next w:val="Standard"/>
    <w:autoRedefine/>
    <w:uiPriority w:val="99"/>
    <w:semiHidden/>
    <w:rsid w:val="00D0128F"/>
    <w:pPr>
      <w:ind w:left="480" w:hanging="240"/>
    </w:pPr>
  </w:style>
  <w:style w:type="paragraph" w:styleId="Index3">
    <w:name w:val="index 3"/>
    <w:basedOn w:val="Standard"/>
    <w:next w:val="Standard"/>
    <w:autoRedefine/>
    <w:uiPriority w:val="99"/>
    <w:semiHidden/>
    <w:rsid w:val="00D0128F"/>
    <w:pPr>
      <w:ind w:left="720" w:hanging="240"/>
    </w:pPr>
  </w:style>
  <w:style w:type="paragraph" w:styleId="Index4">
    <w:name w:val="index 4"/>
    <w:basedOn w:val="Standard"/>
    <w:next w:val="Standard"/>
    <w:autoRedefine/>
    <w:uiPriority w:val="99"/>
    <w:semiHidden/>
    <w:rsid w:val="00D0128F"/>
    <w:pPr>
      <w:ind w:left="960" w:hanging="240"/>
    </w:pPr>
  </w:style>
  <w:style w:type="paragraph" w:styleId="Index5">
    <w:name w:val="index 5"/>
    <w:basedOn w:val="Standard"/>
    <w:next w:val="Standard"/>
    <w:autoRedefine/>
    <w:uiPriority w:val="99"/>
    <w:semiHidden/>
    <w:rsid w:val="00D0128F"/>
    <w:pPr>
      <w:ind w:left="1200" w:hanging="240"/>
    </w:pPr>
  </w:style>
  <w:style w:type="paragraph" w:styleId="Index6">
    <w:name w:val="index 6"/>
    <w:basedOn w:val="Standard"/>
    <w:next w:val="Standard"/>
    <w:autoRedefine/>
    <w:uiPriority w:val="99"/>
    <w:semiHidden/>
    <w:rsid w:val="00D0128F"/>
    <w:pPr>
      <w:ind w:left="1440" w:hanging="240"/>
    </w:pPr>
  </w:style>
  <w:style w:type="paragraph" w:styleId="Index7">
    <w:name w:val="index 7"/>
    <w:basedOn w:val="Standard"/>
    <w:next w:val="Standard"/>
    <w:autoRedefine/>
    <w:uiPriority w:val="99"/>
    <w:semiHidden/>
    <w:rsid w:val="00D0128F"/>
    <w:pPr>
      <w:ind w:left="1680" w:hanging="240"/>
    </w:pPr>
  </w:style>
  <w:style w:type="paragraph" w:styleId="Index8">
    <w:name w:val="index 8"/>
    <w:basedOn w:val="Standard"/>
    <w:next w:val="Standard"/>
    <w:autoRedefine/>
    <w:uiPriority w:val="99"/>
    <w:semiHidden/>
    <w:rsid w:val="00D0128F"/>
    <w:pPr>
      <w:ind w:left="1920" w:hanging="240"/>
    </w:pPr>
  </w:style>
  <w:style w:type="paragraph" w:styleId="Index9">
    <w:name w:val="index 9"/>
    <w:basedOn w:val="Standard"/>
    <w:next w:val="Standard"/>
    <w:autoRedefine/>
    <w:uiPriority w:val="99"/>
    <w:semiHidden/>
    <w:rsid w:val="00D0128F"/>
    <w:pPr>
      <w:ind w:left="2160" w:hanging="240"/>
    </w:pPr>
  </w:style>
  <w:style w:type="paragraph" w:styleId="Indexberschrift">
    <w:name w:val="index heading"/>
    <w:basedOn w:val="Standard"/>
    <w:next w:val="Index1"/>
    <w:uiPriority w:val="99"/>
    <w:semiHidden/>
    <w:rsid w:val="00D0128F"/>
    <w:rPr>
      <w:rFonts w:ascii="Arial" w:hAnsi="Arial" w:cs="Arial"/>
      <w:b/>
      <w:bCs/>
    </w:rPr>
  </w:style>
  <w:style w:type="paragraph" w:styleId="Liste">
    <w:name w:val="List"/>
    <w:basedOn w:val="Standard"/>
    <w:uiPriority w:val="99"/>
    <w:rsid w:val="00D0128F"/>
    <w:pPr>
      <w:ind w:left="283" w:hanging="283"/>
    </w:pPr>
  </w:style>
  <w:style w:type="paragraph" w:styleId="Liste2">
    <w:name w:val="List 2"/>
    <w:basedOn w:val="Standard"/>
    <w:uiPriority w:val="99"/>
    <w:rsid w:val="00D0128F"/>
    <w:pPr>
      <w:ind w:left="566" w:hanging="283"/>
    </w:pPr>
  </w:style>
  <w:style w:type="paragraph" w:styleId="Liste3">
    <w:name w:val="List 3"/>
    <w:basedOn w:val="Standard"/>
    <w:uiPriority w:val="99"/>
    <w:rsid w:val="00D0128F"/>
    <w:pPr>
      <w:ind w:left="849" w:hanging="283"/>
    </w:pPr>
  </w:style>
  <w:style w:type="paragraph" w:styleId="Liste4">
    <w:name w:val="List 4"/>
    <w:basedOn w:val="Standard"/>
    <w:uiPriority w:val="99"/>
    <w:rsid w:val="00D0128F"/>
    <w:pPr>
      <w:ind w:left="1132" w:hanging="283"/>
    </w:pPr>
  </w:style>
  <w:style w:type="paragraph" w:styleId="Liste5">
    <w:name w:val="List 5"/>
    <w:basedOn w:val="Standard"/>
    <w:uiPriority w:val="99"/>
    <w:rsid w:val="00D0128F"/>
    <w:pPr>
      <w:ind w:left="1415" w:hanging="283"/>
    </w:pPr>
  </w:style>
  <w:style w:type="paragraph" w:styleId="Listenfortsetzung">
    <w:name w:val="List Continue"/>
    <w:basedOn w:val="Standard"/>
    <w:uiPriority w:val="99"/>
    <w:rsid w:val="00D0128F"/>
    <w:pPr>
      <w:spacing w:after="120"/>
      <w:ind w:left="283"/>
    </w:pPr>
  </w:style>
  <w:style w:type="paragraph" w:styleId="Listenfortsetzung2">
    <w:name w:val="List Continue 2"/>
    <w:basedOn w:val="Standard"/>
    <w:uiPriority w:val="99"/>
    <w:rsid w:val="00D0128F"/>
    <w:pPr>
      <w:spacing w:after="120"/>
      <w:ind w:left="566"/>
    </w:pPr>
  </w:style>
  <w:style w:type="paragraph" w:styleId="Listenfortsetzung3">
    <w:name w:val="List Continue 3"/>
    <w:basedOn w:val="Standard"/>
    <w:uiPriority w:val="99"/>
    <w:rsid w:val="00D0128F"/>
    <w:pPr>
      <w:spacing w:after="120"/>
      <w:ind w:left="849"/>
    </w:pPr>
  </w:style>
  <w:style w:type="paragraph" w:styleId="Listenfortsetzung4">
    <w:name w:val="List Continue 4"/>
    <w:basedOn w:val="Standard"/>
    <w:uiPriority w:val="99"/>
    <w:rsid w:val="00D0128F"/>
    <w:pPr>
      <w:spacing w:after="120"/>
      <w:ind w:left="1132"/>
    </w:pPr>
  </w:style>
  <w:style w:type="paragraph" w:styleId="Listenfortsetzung5">
    <w:name w:val="List Continue 5"/>
    <w:basedOn w:val="Standard"/>
    <w:uiPriority w:val="99"/>
    <w:rsid w:val="00D0128F"/>
    <w:pPr>
      <w:spacing w:after="120"/>
      <w:ind w:left="1415"/>
    </w:pPr>
  </w:style>
  <w:style w:type="paragraph" w:styleId="Listennummer">
    <w:name w:val="List Number"/>
    <w:basedOn w:val="Standard"/>
    <w:uiPriority w:val="99"/>
    <w:rsid w:val="00D0128F"/>
    <w:pPr>
      <w:numPr>
        <w:numId w:val="6"/>
      </w:numPr>
      <w:tabs>
        <w:tab w:val="clear" w:pos="360"/>
        <w:tab w:val="num" w:pos="720"/>
        <w:tab w:val="num" w:pos="1209"/>
      </w:tabs>
    </w:pPr>
  </w:style>
  <w:style w:type="paragraph" w:styleId="Listennummer2">
    <w:name w:val="List Number 2"/>
    <w:basedOn w:val="Standard"/>
    <w:uiPriority w:val="99"/>
    <w:rsid w:val="00D0128F"/>
    <w:pPr>
      <w:numPr>
        <w:numId w:val="7"/>
      </w:numPr>
      <w:tabs>
        <w:tab w:val="num" w:pos="1492"/>
      </w:tabs>
    </w:pPr>
  </w:style>
  <w:style w:type="paragraph" w:styleId="Listennummer3">
    <w:name w:val="List Number 3"/>
    <w:basedOn w:val="Standard"/>
    <w:uiPriority w:val="99"/>
    <w:rsid w:val="00D0128F"/>
    <w:pPr>
      <w:numPr>
        <w:numId w:val="8"/>
      </w:numPr>
    </w:pPr>
  </w:style>
  <w:style w:type="paragraph" w:styleId="Listennummer4">
    <w:name w:val="List Number 4"/>
    <w:basedOn w:val="Standard"/>
    <w:uiPriority w:val="99"/>
    <w:rsid w:val="00D0128F"/>
    <w:pPr>
      <w:numPr>
        <w:numId w:val="9"/>
      </w:numPr>
      <w:tabs>
        <w:tab w:val="num" w:pos="643"/>
        <w:tab w:val="num" w:pos="720"/>
      </w:tabs>
    </w:pPr>
  </w:style>
  <w:style w:type="paragraph" w:styleId="Listennummer5">
    <w:name w:val="List Number 5"/>
    <w:basedOn w:val="Standard"/>
    <w:uiPriority w:val="99"/>
    <w:rsid w:val="00D0128F"/>
    <w:pPr>
      <w:numPr>
        <w:numId w:val="10"/>
      </w:numPr>
      <w:tabs>
        <w:tab w:val="num" w:pos="720"/>
        <w:tab w:val="num" w:pos="926"/>
      </w:tabs>
    </w:pPr>
  </w:style>
  <w:style w:type="paragraph" w:styleId="Makrotext">
    <w:name w:val="macro"/>
    <w:link w:val="MakrotextZchn"/>
    <w:uiPriority w:val="99"/>
    <w:semiHidden/>
    <w:rsid w:val="00D0128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krotextZchn">
    <w:name w:val="Makrotext Zchn"/>
    <w:basedOn w:val="Absatz-Standardschriftart"/>
    <w:link w:val="Makrotext"/>
    <w:uiPriority w:val="99"/>
    <w:semiHidden/>
    <w:locked/>
    <w:rsid w:val="00F15FB5"/>
    <w:rPr>
      <w:rFonts w:ascii="Courier New" w:hAnsi="Courier New" w:cs="Courier New"/>
    </w:rPr>
  </w:style>
  <w:style w:type="paragraph" w:styleId="Nachrichtenkopf">
    <w:name w:val="Message Header"/>
    <w:basedOn w:val="Standard"/>
    <w:link w:val="NachrichtenkopfZchn"/>
    <w:uiPriority w:val="99"/>
    <w:rsid w:val="00D0128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NachrichtenkopfZchn">
    <w:name w:val="Nachrichtenkopf Zchn"/>
    <w:basedOn w:val="Absatz-Standardschriftart"/>
    <w:link w:val="Nachrichtenkopf"/>
    <w:uiPriority w:val="99"/>
    <w:semiHidden/>
    <w:locked/>
    <w:rsid w:val="00F15FB5"/>
    <w:rPr>
      <w:rFonts w:asciiTheme="majorHAnsi" w:eastAsiaTheme="majorEastAsia" w:hAnsiTheme="majorHAnsi" w:cs="Times New Roman"/>
      <w:sz w:val="24"/>
      <w:szCs w:val="24"/>
      <w:shd w:val="pct20" w:color="auto" w:fill="auto"/>
    </w:rPr>
  </w:style>
  <w:style w:type="paragraph" w:styleId="NurText">
    <w:name w:val="Plain Text"/>
    <w:basedOn w:val="Standard"/>
    <w:link w:val="NurTextZchn"/>
    <w:uiPriority w:val="99"/>
    <w:rsid w:val="00D0128F"/>
    <w:rPr>
      <w:rFonts w:ascii="Courier New" w:hAnsi="Courier New" w:cs="Courier New"/>
      <w:sz w:val="20"/>
      <w:szCs w:val="20"/>
    </w:rPr>
  </w:style>
  <w:style w:type="character" w:customStyle="1" w:styleId="NurTextZchn">
    <w:name w:val="Nur Text Zchn"/>
    <w:basedOn w:val="Absatz-Standardschriftart"/>
    <w:link w:val="NurText"/>
    <w:uiPriority w:val="99"/>
    <w:semiHidden/>
    <w:locked/>
    <w:rsid w:val="00F15FB5"/>
    <w:rPr>
      <w:rFonts w:ascii="Courier New" w:hAnsi="Courier New" w:cs="Courier New"/>
    </w:rPr>
  </w:style>
  <w:style w:type="paragraph" w:styleId="Rechtsgrundlagenverzeichnis">
    <w:name w:val="table of authorities"/>
    <w:basedOn w:val="Standard"/>
    <w:next w:val="Standard"/>
    <w:uiPriority w:val="99"/>
    <w:semiHidden/>
    <w:rsid w:val="00D0128F"/>
    <w:pPr>
      <w:ind w:left="240" w:hanging="240"/>
    </w:pPr>
  </w:style>
  <w:style w:type="paragraph" w:styleId="RGV-berschrift">
    <w:name w:val="toa heading"/>
    <w:basedOn w:val="Standard"/>
    <w:next w:val="Standard"/>
    <w:uiPriority w:val="99"/>
    <w:semiHidden/>
    <w:rsid w:val="00D0128F"/>
    <w:pPr>
      <w:spacing w:before="120"/>
    </w:pPr>
    <w:rPr>
      <w:rFonts w:ascii="Arial" w:hAnsi="Arial" w:cs="Arial"/>
      <w:b/>
      <w:bCs/>
    </w:rPr>
  </w:style>
  <w:style w:type="paragraph" w:styleId="Standardeinzug">
    <w:name w:val="Normal Indent"/>
    <w:basedOn w:val="Standard"/>
    <w:uiPriority w:val="99"/>
    <w:rsid w:val="00D0128F"/>
    <w:pPr>
      <w:ind w:left="708"/>
    </w:pPr>
  </w:style>
  <w:style w:type="paragraph" w:styleId="Textkrper">
    <w:name w:val="Body Text"/>
    <w:basedOn w:val="Standard"/>
    <w:link w:val="TextkrperZchn"/>
    <w:uiPriority w:val="99"/>
    <w:rsid w:val="00D0128F"/>
    <w:pPr>
      <w:spacing w:after="120"/>
    </w:pPr>
  </w:style>
  <w:style w:type="character" w:customStyle="1" w:styleId="TextkrperZchn">
    <w:name w:val="Textkörper Zchn"/>
    <w:basedOn w:val="Absatz-Standardschriftart"/>
    <w:link w:val="Textkrper"/>
    <w:uiPriority w:val="99"/>
    <w:semiHidden/>
    <w:locked/>
    <w:rsid w:val="00F15FB5"/>
    <w:rPr>
      <w:rFonts w:cs="Times New Roman"/>
      <w:sz w:val="24"/>
      <w:szCs w:val="24"/>
    </w:rPr>
  </w:style>
  <w:style w:type="paragraph" w:styleId="Textkrper2">
    <w:name w:val="Body Text 2"/>
    <w:basedOn w:val="Standard"/>
    <w:link w:val="Textkrper2Zchn"/>
    <w:uiPriority w:val="99"/>
    <w:rsid w:val="00D0128F"/>
    <w:pPr>
      <w:spacing w:after="120" w:line="480" w:lineRule="auto"/>
    </w:pPr>
  </w:style>
  <w:style w:type="character" w:customStyle="1" w:styleId="Textkrper2Zchn">
    <w:name w:val="Textkörper 2 Zchn"/>
    <w:basedOn w:val="Absatz-Standardschriftart"/>
    <w:link w:val="Textkrper2"/>
    <w:uiPriority w:val="99"/>
    <w:semiHidden/>
    <w:locked/>
    <w:rsid w:val="00F15FB5"/>
    <w:rPr>
      <w:rFonts w:cs="Times New Roman"/>
      <w:sz w:val="24"/>
      <w:szCs w:val="24"/>
    </w:rPr>
  </w:style>
  <w:style w:type="paragraph" w:styleId="Textkrper3">
    <w:name w:val="Body Text 3"/>
    <w:basedOn w:val="Standard"/>
    <w:link w:val="Textkrper3Zchn"/>
    <w:uiPriority w:val="99"/>
    <w:rsid w:val="00D0128F"/>
    <w:pPr>
      <w:spacing w:after="120"/>
    </w:pPr>
    <w:rPr>
      <w:sz w:val="16"/>
      <w:szCs w:val="16"/>
    </w:rPr>
  </w:style>
  <w:style w:type="character" w:customStyle="1" w:styleId="Textkrper3Zchn">
    <w:name w:val="Textkörper 3 Zchn"/>
    <w:basedOn w:val="Absatz-Standardschriftart"/>
    <w:link w:val="Textkrper3"/>
    <w:uiPriority w:val="99"/>
    <w:semiHidden/>
    <w:locked/>
    <w:rsid w:val="00F15FB5"/>
    <w:rPr>
      <w:rFonts w:cs="Times New Roman"/>
      <w:sz w:val="16"/>
      <w:szCs w:val="16"/>
    </w:rPr>
  </w:style>
  <w:style w:type="paragraph" w:styleId="Textkrper-Einzug2">
    <w:name w:val="Body Text Indent 2"/>
    <w:basedOn w:val="Standard"/>
    <w:link w:val="Textkrper-Einzug2Zchn"/>
    <w:uiPriority w:val="99"/>
    <w:rsid w:val="00D0128F"/>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sid w:val="00F15FB5"/>
    <w:rPr>
      <w:rFonts w:cs="Times New Roman"/>
      <w:sz w:val="24"/>
      <w:szCs w:val="24"/>
    </w:rPr>
  </w:style>
  <w:style w:type="paragraph" w:styleId="Textkrper-Einzug3">
    <w:name w:val="Body Text Indent 3"/>
    <w:basedOn w:val="Standard"/>
    <w:link w:val="Textkrper-Einzug3Zchn"/>
    <w:uiPriority w:val="99"/>
    <w:rsid w:val="00D0128F"/>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sid w:val="00F15FB5"/>
    <w:rPr>
      <w:rFonts w:cs="Times New Roman"/>
      <w:sz w:val="16"/>
      <w:szCs w:val="16"/>
    </w:rPr>
  </w:style>
  <w:style w:type="paragraph" w:styleId="Textkrper-Erstzeileneinzug">
    <w:name w:val="Body Text First Indent"/>
    <w:basedOn w:val="Textkrper"/>
    <w:link w:val="Textkrper-ErstzeileneinzugZchn"/>
    <w:uiPriority w:val="99"/>
    <w:rsid w:val="00D0128F"/>
    <w:pPr>
      <w:ind w:firstLine="210"/>
    </w:pPr>
  </w:style>
  <w:style w:type="character" w:customStyle="1" w:styleId="Textkrper-ErstzeileneinzugZchn">
    <w:name w:val="Textkörper-Erstzeileneinzug Zchn"/>
    <w:basedOn w:val="TextkrperZchn"/>
    <w:link w:val="Textkrper-Erstzeileneinzug"/>
    <w:uiPriority w:val="99"/>
    <w:semiHidden/>
    <w:locked/>
    <w:rsid w:val="00F15FB5"/>
    <w:rPr>
      <w:rFonts w:cs="Times New Roman"/>
      <w:sz w:val="24"/>
      <w:szCs w:val="24"/>
    </w:rPr>
  </w:style>
  <w:style w:type="paragraph" w:styleId="Textkrper-Zeileneinzug">
    <w:name w:val="Body Text Indent"/>
    <w:basedOn w:val="Standard"/>
    <w:link w:val="Textkrper-ZeileneinzugZchn"/>
    <w:uiPriority w:val="99"/>
    <w:rsid w:val="00D0128F"/>
    <w:pPr>
      <w:spacing w:after="120"/>
      <w:ind w:left="283"/>
    </w:pPr>
  </w:style>
  <w:style w:type="character" w:customStyle="1" w:styleId="Textkrper-ZeileneinzugZchn">
    <w:name w:val="Textkörper-Zeileneinzug Zchn"/>
    <w:basedOn w:val="Absatz-Standardschriftart"/>
    <w:link w:val="Textkrper-Zeileneinzug"/>
    <w:uiPriority w:val="99"/>
    <w:semiHidden/>
    <w:locked/>
    <w:rsid w:val="00F15FB5"/>
    <w:rPr>
      <w:rFonts w:cs="Times New Roman"/>
      <w:sz w:val="24"/>
      <w:szCs w:val="24"/>
    </w:rPr>
  </w:style>
  <w:style w:type="paragraph" w:styleId="Textkrper-Erstzeileneinzug2">
    <w:name w:val="Body Text First Indent 2"/>
    <w:basedOn w:val="Textkrper-Zeileneinzug"/>
    <w:link w:val="Textkrper-Erstzeileneinzug2Zchn"/>
    <w:uiPriority w:val="99"/>
    <w:rsid w:val="00D0128F"/>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F15FB5"/>
    <w:rPr>
      <w:rFonts w:cs="Times New Roman"/>
      <w:sz w:val="24"/>
      <w:szCs w:val="24"/>
    </w:rPr>
  </w:style>
  <w:style w:type="paragraph" w:styleId="Titel">
    <w:name w:val="Title"/>
    <w:basedOn w:val="Standard"/>
    <w:link w:val="TitelZchn"/>
    <w:uiPriority w:val="10"/>
    <w:qFormat/>
    <w:rsid w:val="00D0128F"/>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uiPriority w:val="10"/>
    <w:locked/>
    <w:rsid w:val="00F15FB5"/>
    <w:rPr>
      <w:rFonts w:asciiTheme="majorHAnsi" w:eastAsiaTheme="majorEastAsia" w:hAnsiTheme="majorHAnsi" w:cs="Times New Roman"/>
      <w:b/>
      <w:bCs/>
      <w:kern w:val="28"/>
      <w:sz w:val="32"/>
      <w:szCs w:val="32"/>
    </w:rPr>
  </w:style>
  <w:style w:type="paragraph" w:styleId="Umschlagabsenderadresse">
    <w:name w:val="envelope return"/>
    <w:basedOn w:val="Standard"/>
    <w:uiPriority w:val="99"/>
    <w:rsid w:val="00D0128F"/>
    <w:rPr>
      <w:rFonts w:ascii="Arial" w:hAnsi="Arial" w:cs="Arial"/>
      <w:sz w:val="20"/>
      <w:szCs w:val="20"/>
    </w:rPr>
  </w:style>
  <w:style w:type="paragraph" w:styleId="Umschlagadresse">
    <w:name w:val="envelope address"/>
    <w:basedOn w:val="Standard"/>
    <w:uiPriority w:val="99"/>
    <w:rsid w:val="00D0128F"/>
    <w:pPr>
      <w:framePr w:w="4320" w:h="2160" w:hRule="exact" w:hSpace="141" w:wrap="auto" w:hAnchor="page" w:xAlign="center" w:yAlign="bottom"/>
      <w:ind w:left="1"/>
    </w:pPr>
    <w:rPr>
      <w:rFonts w:ascii="Arial" w:hAnsi="Arial" w:cs="Arial"/>
    </w:rPr>
  </w:style>
  <w:style w:type="paragraph" w:styleId="Unterschrift">
    <w:name w:val="Signature"/>
    <w:basedOn w:val="Standard"/>
    <w:link w:val="UnterschriftZchn"/>
    <w:uiPriority w:val="99"/>
    <w:rsid w:val="00D0128F"/>
    <w:pPr>
      <w:ind w:left="4252"/>
    </w:pPr>
  </w:style>
  <w:style w:type="character" w:customStyle="1" w:styleId="UnterschriftZchn">
    <w:name w:val="Unterschrift Zchn"/>
    <w:basedOn w:val="Absatz-Standardschriftart"/>
    <w:link w:val="Unterschrift"/>
    <w:uiPriority w:val="99"/>
    <w:semiHidden/>
    <w:locked/>
    <w:rsid w:val="00F15FB5"/>
    <w:rPr>
      <w:rFonts w:cs="Times New Roman"/>
      <w:sz w:val="24"/>
      <w:szCs w:val="24"/>
    </w:rPr>
  </w:style>
  <w:style w:type="paragraph" w:styleId="Untertitel">
    <w:name w:val="Subtitle"/>
    <w:basedOn w:val="Standard"/>
    <w:link w:val="UntertitelZchn"/>
    <w:uiPriority w:val="11"/>
    <w:qFormat/>
    <w:rsid w:val="00D0128F"/>
    <w:pPr>
      <w:spacing w:after="60"/>
      <w:jc w:val="center"/>
      <w:outlineLvl w:val="1"/>
    </w:pPr>
    <w:rPr>
      <w:rFonts w:ascii="Arial" w:hAnsi="Arial" w:cs="Arial"/>
    </w:rPr>
  </w:style>
  <w:style w:type="character" w:customStyle="1" w:styleId="UntertitelZchn">
    <w:name w:val="Untertitel Zchn"/>
    <w:basedOn w:val="Absatz-Standardschriftart"/>
    <w:link w:val="Untertitel"/>
    <w:uiPriority w:val="11"/>
    <w:locked/>
    <w:rsid w:val="00F15FB5"/>
    <w:rPr>
      <w:rFonts w:asciiTheme="majorHAnsi" w:eastAsiaTheme="majorEastAsia" w:hAnsiTheme="majorHAnsi" w:cs="Times New Roman"/>
      <w:sz w:val="24"/>
      <w:szCs w:val="24"/>
    </w:rPr>
  </w:style>
  <w:style w:type="paragraph" w:styleId="Verzeichnis1">
    <w:name w:val="toc 1"/>
    <w:basedOn w:val="Standard"/>
    <w:next w:val="Standard"/>
    <w:autoRedefine/>
    <w:uiPriority w:val="39"/>
    <w:semiHidden/>
    <w:rsid w:val="00D0128F"/>
  </w:style>
  <w:style w:type="paragraph" w:styleId="Verzeichnis2">
    <w:name w:val="toc 2"/>
    <w:basedOn w:val="Standard"/>
    <w:next w:val="Standard"/>
    <w:autoRedefine/>
    <w:uiPriority w:val="39"/>
    <w:semiHidden/>
    <w:rsid w:val="00D0128F"/>
    <w:pPr>
      <w:ind w:left="240"/>
    </w:pPr>
  </w:style>
  <w:style w:type="paragraph" w:styleId="Verzeichnis3">
    <w:name w:val="toc 3"/>
    <w:basedOn w:val="Standard"/>
    <w:next w:val="Standard"/>
    <w:autoRedefine/>
    <w:uiPriority w:val="39"/>
    <w:semiHidden/>
    <w:rsid w:val="00D0128F"/>
    <w:pPr>
      <w:ind w:left="480"/>
    </w:pPr>
  </w:style>
  <w:style w:type="paragraph" w:styleId="Verzeichnis4">
    <w:name w:val="toc 4"/>
    <w:basedOn w:val="Standard"/>
    <w:next w:val="Standard"/>
    <w:autoRedefine/>
    <w:uiPriority w:val="39"/>
    <w:semiHidden/>
    <w:rsid w:val="00D0128F"/>
    <w:pPr>
      <w:ind w:left="720"/>
    </w:pPr>
  </w:style>
  <w:style w:type="paragraph" w:styleId="Verzeichnis5">
    <w:name w:val="toc 5"/>
    <w:basedOn w:val="Standard"/>
    <w:next w:val="Standard"/>
    <w:autoRedefine/>
    <w:uiPriority w:val="39"/>
    <w:semiHidden/>
    <w:rsid w:val="00D0128F"/>
    <w:pPr>
      <w:ind w:left="960"/>
    </w:pPr>
  </w:style>
  <w:style w:type="paragraph" w:styleId="Verzeichnis6">
    <w:name w:val="toc 6"/>
    <w:basedOn w:val="Standard"/>
    <w:next w:val="Standard"/>
    <w:autoRedefine/>
    <w:uiPriority w:val="39"/>
    <w:semiHidden/>
    <w:rsid w:val="00D0128F"/>
    <w:pPr>
      <w:ind w:left="1200"/>
    </w:pPr>
  </w:style>
  <w:style w:type="paragraph" w:styleId="Verzeichnis7">
    <w:name w:val="toc 7"/>
    <w:basedOn w:val="Standard"/>
    <w:next w:val="Standard"/>
    <w:autoRedefine/>
    <w:uiPriority w:val="39"/>
    <w:semiHidden/>
    <w:rsid w:val="00D0128F"/>
    <w:pPr>
      <w:ind w:left="1440"/>
    </w:pPr>
  </w:style>
  <w:style w:type="paragraph" w:styleId="Verzeichnis8">
    <w:name w:val="toc 8"/>
    <w:basedOn w:val="Standard"/>
    <w:next w:val="Standard"/>
    <w:autoRedefine/>
    <w:uiPriority w:val="39"/>
    <w:semiHidden/>
    <w:rsid w:val="00D0128F"/>
    <w:pPr>
      <w:ind w:left="1680"/>
    </w:pPr>
  </w:style>
  <w:style w:type="paragraph" w:styleId="Verzeichnis9">
    <w:name w:val="toc 9"/>
    <w:basedOn w:val="Standard"/>
    <w:next w:val="Standard"/>
    <w:autoRedefine/>
    <w:uiPriority w:val="39"/>
    <w:semiHidden/>
    <w:rsid w:val="00D0128F"/>
    <w:pPr>
      <w:ind w:left="1920"/>
    </w:pPr>
  </w:style>
  <w:style w:type="paragraph" w:styleId="Listenabsatz">
    <w:name w:val="List Paragraph"/>
    <w:basedOn w:val="Standard"/>
    <w:uiPriority w:val="34"/>
    <w:qFormat/>
    <w:rsid w:val="00485861"/>
    <w:pPr>
      <w:ind w:left="720"/>
      <w:contextualSpacing/>
    </w:pPr>
  </w:style>
  <w:style w:type="character" w:styleId="Funotenzeichen">
    <w:name w:val="footnote reference"/>
    <w:basedOn w:val="Absatz-Standardschriftart"/>
    <w:uiPriority w:val="99"/>
    <w:rsid w:val="007645A0"/>
    <w:rPr>
      <w:rFonts w:cs="Times New Roman"/>
      <w:vertAlign w:val="superscript"/>
    </w:rPr>
  </w:style>
  <w:style w:type="paragraph" w:styleId="berarbeitung">
    <w:name w:val="Revision"/>
    <w:hidden/>
    <w:uiPriority w:val="99"/>
    <w:semiHidden/>
    <w:rsid w:val="00751522"/>
    <w:rPr>
      <w:sz w:val="24"/>
      <w:szCs w:val="24"/>
    </w:rPr>
  </w:style>
  <w:style w:type="character" w:customStyle="1" w:styleId="tgc">
    <w:name w:val="_tgc"/>
    <w:basedOn w:val="Absatz-Standardschriftart"/>
    <w:rsid w:val="00457BB4"/>
  </w:style>
  <w:style w:type="character" w:styleId="Hervorhebung">
    <w:name w:val="Emphasis"/>
    <w:basedOn w:val="Absatz-Standardschriftart"/>
    <w:uiPriority w:val="20"/>
    <w:qFormat/>
    <w:rsid w:val="004A4F40"/>
    <w:rPr>
      <w:b/>
      <w:bCs/>
      <w:i w:val="0"/>
      <w:iCs w:val="0"/>
    </w:rPr>
  </w:style>
  <w:style w:type="character" w:customStyle="1" w:styleId="st1">
    <w:name w:val="st1"/>
    <w:basedOn w:val="Absatz-Standardschriftart"/>
    <w:rsid w:val="004A4F40"/>
  </w:style>
  <w:style w:type="character" w:customStyle="1" w:styleId="y0nh2b">
    <w:name w:val="y0nh2b"/>
    <w:basedOn w:val="Absatz-Standardschriftart"/>
    <w:rsid w:val="00037681"/>
  </w:style>
  <w:style w:type="character" w:customStyle="1" w:styleId="ircsu">
    <w:name w:val="irc_su"/>
    <w:basedOn w:val="Absatz-Standardschriftart"/>
    <w:rsid w:val="00E817A8"/>
  </w:style>
  <w:style w:type="character" w:customStyle="1" w:styleId="bumpedfont15">
    <w:name w:val="bumpedfont15"/>
    <w:basedOn w:val="Absatz-Standardschriftart"/>
    <w:rsid w:val="00210787"/>
  </w:style>
  <w:style w:type="character" w:customStyle="1" w:styleId="st">
    <w:name w:val="st"/>
    <w:basedOn w:val="Absatz-Standardschriftart"/>
    <w:rsid w:val="00A2717C"/>
  </w:style>
  <w:style w:type="character" w:customStyle="1" w:styleId="NichtaufgelsteErwhnung1">
    <w:name w:val="Nicht aufgelöste Erwähnung1"/>
    <w:basedOn w:val="Absatz-Standardschriftart"/>
    <w:uiPriority w:val="99"/>
    <w:semiHidden/>
    <w:unhideWhenUsed/>
    <w:rsid w:val="00A6468B"/>
    <w:rPr>
      <w:color w:val="605E5C"/>
      <w:shd w:val="clear" w:color="auto" w:fill="E1DFDD"/>
    </w:rPr>
  </w:style>
  <w:style w:type="paragraph" w:styleId="KeinLeerraum">
    <w:name w:val="No Spacing"/>
    <w:basedOn w:val="Standard"/>
    <w:uiPriority w:val="1"/>
    <w:qFormat/>
    <w:rsid w:val="001A0404"/>
    <w:rPr>
      <w:rFonts w:ascii="Calibri" w:eastAsiaTheme="minorHAnsi" w:hAnsi="Calibri" w:cs="Calibri"/>
      <w:sz w:val="22"/>
      <w:szCs w:val="22"/>
      <w:lang w:eastAsia="en-US"/>
    </w:rPr>
  </w:style>
  <w:style w:type="table" w:customStyle="1" w:styleId="Tabellenraster2">
    <w:name w:val="Tabellenraster2"/>
    <w:basedOn w:val="NormaleTabelle"/>
    <w:next w:val="Tabellenraster"/>
    <w:uiPriority w:val="59"/>
    <w:rsid w:val="00CC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
    <w:name w:val="acopre"/>
    <w:basedOn w:val="Absatz-Standardschriftart"/>
    <w:rsid w:val="00277C09"/>
  </w:style>
  <w:style w:type="character" w:customStyle="1" w:styleId="acopre1">
    <w:name w:val="acopre1"/>
    <w:basedOn w:val="Absatz-Standardschriftart"/>
    <w:rsid w:val="00B97F11"/>
  </w:style>
  <w:style w:type="character" w:customStyle="1" w:styleId="normaltextrun">
    <w:name w:val="normaltextrun"/>
    <w:basedOn w:val="Absatz-Standardschriftart"/>
    <w:rsid w:val="004A3DF9"/>
  </w:style>
  <w:style w:type="character" w:customStyle="1" w:styleId="NichtaufgelsteErwhnung2">
    <w:name w:val="Nicht aufgelöste Erwähnung2"/>
    <w:basedOn w:val="Absatz-Standardschriftart"/>
    <w:uiPriority w:val="99"/>
    <w:semiHidden/>
    <w:unhideWhenUsed/>
    <w:rsid w:val="00313A0B"/>
    <w:rPr>
      <w:color w:val="605E5C"/>
      <w:shd w:val="clear" w:color="auto" w:fill="E1DFDD"/>
    </w:rPr>
  </w:style>
  <w:style w:type="character" w:customStyle="1" w:styleId="NichtaufgelsteErwhnung3">
    <w:name w:val="Nicht aufgelöste Erwähnung3"/>
    <w:basedOn w:val="Absatz-Standardschriftart"/>
    <w:uiPriority w:val="99"/>
    <w:semiHidden/>
    <w:unhideWhenUsed/>
    <w:rsid w:val="006528E6"/>
    <w:rPr>
      <w:color w:val="605E5C"/>
      <w:shd w:val="clear" w:color="auto" w:fill="E1DFDD"/>
    </w:rPr>
  </w:style>
  <w:style w:type="character" w:customStyle="1" w:styleId="cf01">
    <w:name w:val="cf01"/>
    <w:basedOn w:val="Absatz-Standardschriftart"/>
    <w:rsid w:val="008B6959"/>
    <w:rPr>
      <w:rFonts w:ascii="Segoe UI" w:hAnsi="Segoe UI" w:cs="Segoe UI" w:hint="default"/>
      <w:sz w:val="18"/>
      <w:szCs w:val="18"/>
    </w:rPr>
  </w:style>
  <w:style w:type="character" w:customStyle="1" w:styleId="eop">
    <w:name w:val="eop"/>
    <w:basedOn w:val="Absatz-Standardschriftart"/>
    <w:rsid w:val="00526F54"/>
  </w:style>
  <w:style w:type="paragraph" w:styleId="Zitat">
    <w:name w:val="Quote"/>
    <w:basedOn w:val="Standard"/>
    <w:next w:val="Standard"/>
    <w:link w:val="ZitatZchn"/>
    <w:uiPriority w:val="29"/>
    <w:qFormat/>
    <w:rsid w:val="003C7A5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C7A5D"/>
    <w:rPr>
      <w:i/>
      <w:iCs/>
      <w:color w:val="404040" w:themeColor="text1" w:themeTint="BF"/>
      <w:sz w:val="24"/>
      <w:szCs w:val="24"/>
    </w:rPr>
  </w:style>
  <w:style w:type="character" w:customStyle="1" w:styleId="NichtaufgelsteErwhnung4">
    <w:name w:val="Nicht aufgelöste Erwähnung4"/>
    <w:basedOn w:val="Absatz-Standardschriftart"/>
    <w:uiPriority w:val="99"/>
    <w:semiHidden/>
    <w:unhideWhenUsed/>
    <w:rsid w:val="00537E67"/>
    <w:rPr>
      <w:color w:val="605E5C"/>
      <w:shd w:val="clear" w:color="auto" w:fill="E1DFDD"/>
    </w:rPr>
  </w:style>
  <w:style w:type="paragraph" w:customStyle="1" w:styleId="Default">
    <w:name w:val="Default"/>
    <w:rsid w:val="00F90097"/>
    <w:pPr>
      <w:autoSpaceDE w:val="0"/>
      <w:autoSpaceDN w:val="0"/>
      <w:adjustRightInd w:val="0"/>
    </w:pPr>
    <w:rPr>
      <w:rFonts w:ascii="Maison Neue Book" w:hAnsi="Maison Neue Book" w:cs="Maison Neue Book"/>
      <w:color w:val="000000"/>
      <w:sz w:val="24"/>
      <w:szCs w:val="24"/>
    </w:rPr>
  </w:style>
  <w:style w:type="character" w:customStyle="1" w:styleId="hgkelc">
    <w:name w:val="hgkelc"/>
    <w:basedOn w:val="Absatz-Standardschriftart"/>
    <w:rsid w:val="00791870"/>
  </w:style>
  <w:style w:type="character" w:customStyle="1" w:styleId="NichtaufgelsteErwhnung5">
    <w:name w:val="Nicht aufgelöste Erwähnung5"/>
    <w:basedOn w:val="Absatz-Standardschriftart"/>
    <w:uiPriority w:val="99"/>
    <w:semiHidden/>
    <w:unhideWhenUsed/>
    <w:rsid w:val="00CC66AA"/>
    <w:rPr>
      <w:color w:val="605E5C"/>
      <w:shd w:val="clear" w:color="auto" w:fill="E1DFDD"/>
    </w:rPr>
  </w:style>
  <w:style w:type="character" w:styleId="NichtaufgelsteErwhnung">
    <w:name w:val="Unresolved Mention"/>
    <w:basedOn w:val="Absatz-Standardschriftart"/>
    <w:uiPriority w:val="99"/>
    <w:semiHidden/>
    <w:unhideWhenUsed/>
    <w:rsid w:val="00C636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5653">
      <w:bodyDiv w:val="1"/>
      <w:marLeft w:val="0"/>
      <w:marRight w:val="0"/>
      <w:marTop w:val="0"/>
      <w:marBottom w:val="0"/>
      <w:divBdr>
        <w:top w:val="none" w:sz="0" w:space="0" w:color="auto"/>
        <w:left w:val="none" w:sz="0" w:space="0" w:color="auto"/>
        <w:bottom w:val="none" w:sz="0" w:space="0" w:color="auto"/>
        <w:right w:val="none" w:sz="0" w:space="0" w:color="auto"/>
      </w:divBdr>
      <w:divsChild>
        <w:div w:id="220866558">
          <w:marLeft w:val="0"/>
          <w:marRight w:val="0"/>
          <w:marTop w:val="0"/>
          <w:marBottom w:val="0"/>
          <w:divBdr>
            <w:top w:val="none" w:sz="0" w:space="0" w:color="auto"/>
            <w:left w:val="none" w:sz="0" w:space="0" w:color="auto"/>
            <w:bottom w:val="none" w:sz="0" w:space="0" w:color="auto"/>
            <w:right w:val="none" w:sz="0" w:space="0" w:color="auto"/>
          </w:divBdr>
        </w:div>
        <w:div w:id="266928185">
          <w:marLeft w:val="0"/>
          <w:marRight w:val="0"/>
          <w:marTop w:val="0"/>
          <w:marBottom w:val="0"/>
          <w:divBdr>
            <w:top w:val="none" w:sz="0" w:space="0" w:color="auto"/>
            <w:left w:val="none" w:sz="0" w:space="0" w:color="auto"/>
            <w:bottom w:val="none" w:sz="0" w:space="0" w:color="auto"/>
            <w:right w:val="none" w:sz="0" w:space="0" w:color="auto"/>
          </w:divBdr>
        </w:div>
        <w:div w:id="292642815">
          <w:marLeft w:val="0"/>
          <w:marRight w:val="0"/>
          <w:marTop w:val="0"/>
          <w:marBottom w:val="0"/>
          <w:divBdr>
            <w:top w:val="none" w:sz="0" w:space="0" w:color="auto"/>
            <w:left w:val="none" w:sz="0" w:space="0" w:color="auto"/>
            <w:bottom w:val="none" w:sz="0" w:space="0" w:color="auto"/>
            <w:right w:val="none" w:sz="0" w:space="0" w:color="auto"/>
          </w:divBdr>
        </w:div>
        <w:div w:id="555047640">
          <w:marLeft w:val="0"/>
          <w:marRight w:val="0"/>
          <w:marTop w:val="0"/>
          <w:marBottom w:val="0"/>
          <w:divBdr>
            <w:top w:val="none" w:sz="0" w:space="0" w:color="auto"/>
            <w:left w:val="none" w:sz="0" w:space="0" w:color="auto"/>
            <w:bottom w:val="none" w:sz="0" w:space="0" w:color="auto"/>
            <w:right w:val="none" w:sz="0" w:space="0" w:color="auto"/>
          </w:divBdr>
        </w:div>
        <w:div w:id="881788907">
          <w:marLeft w:val="0"/>
          <w:marRight w:val="0"/>
          <w:marTop w:val="0"/>
          <w:marBottom w:val="0"/>
          <w:divBdr>
            <w:top w:val="none" w:sz="0" w:space="0" w:color="auto"/>
            <w:left w:val="none" w:sz="0" w:space="0" w:color="auto"/>
            <w:bottom w:val="none" w:sz="0" w:space="0" w:color="auto"/>
            <w:right w:val="none" w:sz="0" w:space="0" w:color="auto"/>
          </w:divBdr>
        </w:div>
        <w:div w:id="993754688">
          <w:marLeft w:val="0"/>
          <w:marRight w:val="0"/>
          <w:marTop w:val="0"/>
          <w:marBottom w:val="0"/>
          <w:divBdr>
            <w:top w:val="none" w:sz="0" w:space="0" w:color="auto"/>
            <w:left w:val="none" w:sz="0" w:space="0" w:color="auto"/>
            <w:bottom w:val="none" w:sz="0" w:space="0" w:color="auto"/>
            <w:right w:val="none" w:sz="0" w:space="0" w:color="auto"/>
          </w:divBdr>
        </w:div>
        <w:div w:id="1556087762">
          <w:marLeft w:val="0"/>
          <w:marRight w:val="0"/>
          <w:marTop w:val="0"/>
          <w:marBottom w:val="0"/>
          <w:divBdr>
            <w:top w:val="none" w:sz="0" w:space="0" w:color="auto"/>
            <w:left w:val="none" w:sz="0" w:space="0" w:color="auto"/>
            <w:bottom w:val="none" w:sz="0" w:space="0" w:color="auto"/>
            <w:right w:val="none" w:sz="0" w:space="0" w:color="auto"/>
          </w:divBdr>
        </w:div>
        <w:div w:id="1585727690">
          <w:marLeft w:val="0"/>
          <w:marRight w:val="0"/>
          <w:marTop w:val="0"/>
          <w:marBottom w:val="0"/>
          <w:divBdr>
            <w:top w:val="none" w:sz="0" w:space="0" w:color="auto"/>
            <w:left w:val="none" w:sz="0" w:space="0" w:color="auto"/>
            <w:bottom w:val="none" w:sz="0" w:space="0" w:color="auto"/>
            <w:right w:val="none" w:sz="0" w:space="0" w:color="auto"/>
          </w:divBdr>
        </w:div>
        <w:div w:id="1825123846">
          <w:marLeft w:val="0"/>
          <w:marRight w:val="0"/>
          <w:marTop w:val="0"/>
          <w:marBottom w:val="0"/>
          <w:divBdr>
            <w:top w:val="none" w:sz="0" w:space="0" w:color="auto"/>
            <w:left w:val="none" w:sz="0" w:space="0" w:color="auto"/>
            <w:bottom w:val="none" w:sz="0" w:space="0" w:color="auto"/>
            <w:right w:val="none" w:sz="0" w:space="0" w:color="auto"/>
          </w:divBdr>
        </w:div>
      </w:divsChild>
    </w:div>
    <w:div w:id="44913043">
      <w:bodyDiv w:val="1"/>
      <w:marLeft w:val="0"/>
      <w:marRight w:val="0"/>
      <w:marTop w:val="0"/>
      <w:marBottom w:val="0"/>
      <w:divBdr>
        <w:top w:val="none" w:sz="0" w:space="0" w:color="auto"/>
        <w:left w:val="none" w:sz="0" w:space="0" w:color="auto"/>
        <w:bottom w:val="none" w:sz="0" w:space="0" w:color="auto"/>
        <w:right w:val="none" w:sz="0" w:space="0" w:color="auto"/>
      </w:divBdr>
    </w:div>
    <w:div w:id="45027240">
      <w:bodyDiv w:val="1"/>
      <w:marLeft w:val="0"/>
      <w:marRight w:val="0"/>
      <w:marTop w:val="0"/>
      <w:marBottom w:val="0"/>
      <w:divBdr>
        <w:top w:val="none" w:sz="0" w:space="0" w:color="auto"/>
        <w:left w:val="none" w:sz="0" w:space="0" w:color="auto"/>
        <w:bottom w:val="none" w:sz="0" w:space="0" w:color="auto"/>
        <w:right w:val="none" w:sz="0" w:space="0" w:color="auto"/>
      </w:divBdr>
    </w:div>
    <w:div w:id="46032487">
      <w:bodyDiv w:val="1"/>
      <w:marLeft w:val="0"/>
      <w:marRight w:val="0"/>
      <w:marTop w:val="0"/>
      <w:marBottom w:val="0"/>
      <w:divBdr>
        <w:top w:val="none" w:sz="0" w:space="0" w:color="auto"/>
        <w:left w:val="none" w:sz="0" w:space="0" w:color="auto"/>
        <w:bottom w:val="none" w:sz="0" w:space="0" w:color="auto"/>
        <w:right w:val="none" w:sz="0" w:space="0" w:color="auto"/>
      </w:divBdr>
    </w:div>
    <w:div w:id="57946726">
      <w:bodyDiv w:val="1"/>
      <w:marLeft w:val="0"/>
      <w:marRight w:val="0"/>
      <w:marTop w:val="0"/>
      <w:marBottom w:val="0"/>
      <w:divBdr>
        <w:top w:val="none" w:sz="0" w:space="0" w:color="auto"/>
        <w:left w:val="none" w:sz="0" w:space="0" w:color="auto"/>
        <w:bottom w:val="none" w:sz="0" w:space="0" w:color="auto"/>
        <w:right w:val="none" w:sz="0" w:space="0" w:color="auto"/>
      </w:divBdr>
    </w:div>
    <w:div w:id="83578803">
      <w:bodyDiv w:val="1"/>
      <w:marLeft w:val="0"/>
      <w:marRight w:val="0"/>
      <w:marTop w:val="0"/>
      <w:marBottom w:val="0"/>
      <w:divBdr>
        <w:top w:val="none" w:sz="0" w:space="0" w:color="auto"/>
        <w:left w:val="none" w:sz="0" w:space="0" w:color="auto"/>
        <w:bottom w:val="none" w:sz="0" w:space="0" w:color="auto"/>
        <w:right w:val="none" w:sz="0" w:space="0" w:color="auto"/>
      </w:divBdr>
    </w:div>
    <w:div w:id="84110266">
      <w:bodyDiv w:val="1"/>
      <w:marLeft w:val="0"/>
      <w:marRight w:val="0"/>
      <w:marTop w:val="0"/>
      <w:marBottom w:val="0"/>
      <w:divBdr>
        <w:top w:val="none" w:sz="0" w:space="0" w:color="auto"/>
        <w:left w:val="none" w:sz="0" w:space="0" w:color="auto"/>
        <w:bottom w:val="none" w:sz="0" w:space="0" w:color="auto"/>
        <w:right w:val="none" w:sz="0" w:space="0" w:color="auto"/>
      </w:divBdr>
    </w:div>
    <w:div w:id="84424682">
      <w:bodyDiv w:val="1"/>
      <w:marLeft w:val="0"/>
      <w:marRight w:val="0"/>
      <w:marTop w:val="0"/>
      <w:marBottom w:val="0"/>
      <w:divBdr>
        <w:top w:val="none" w:sz="0" w:space="0" w:color="auto"/>
        <w:left w:val="none" w:sz="0" w:space="0" w:color="auto"/>
        <w:bottom w:val="none" w:sz="0" w:space="0" w:color="auto"/>
        <w:right w:val="none" w:sz="0" w:space="0" w:color="auto"/>
      </w:divBdr>
    </w:div>
    <w:div w:id="106244784">
      <w:bodyDiv w:val="1"/>
      <w:marLeft w:val="0"/>
      <w:marRight w:val="0"/>
      <w:marTop w:val="0"/>
      <w:marBottom w:val="0"/>
      <w:divBdr>
        <w:top w:val="none" w:sz="0" w:space="0" w:color="auto"/>
        <w:left w:val="none" w:sz="0" w:space="0" w:color="auto"/>
        <w:bottom w:val="none" w:sz="0" w:space="0" w:color="auto"/>
        <w:right w:val="none" w:sz="0" w:space="0" w:color="auto"/>
      </w:divBdr>
    </w:div>
    <w:div w:id="121119813">
      <w:bodyDiv w:val="1"/>
      <w:marLeft w:val="0"/>
      <w:marRight w:val="0"/>
      <w:marTop w:val="0"/>
      <w:marBottom w:val="0"/>
      <w:divBdr>
        <w:top w:val="none" w:sz="0" w:space="0" w:color="auto"/>
        <w:left w:val="none" w:sz="0" w:space="0" w:color="auto"/>
        <w:bottom w:val="none" w:sz="0" w:space="0" w:color="auto"/>
        <w:right w:val="none" w:sz="0" w:space="0" w:color="auto"/>
      </w:divBdr>
    </w:div>
    <w:div w:id="144395030">
      <w:bodyDiv w:val="1"/>
      <w:marLeft w:val="0"/>
      <w:marRight w:val="0"/>
      <w:marTop w:val="0"/>
      <w:marBottom w:val="0"/>
      <w:divBdr>
        <w:top w:val="none" w:sz="0" w:space="0" w:color="auto"/>
        <w:left w:val="none" w:sz="0" w:space="0" w:color="auto"/>
        <w:bottom w:val="none" w:sz="0" w:space="0" w:color="auto"/>
        <w:right w:val="none" w:sz="0" w:space="0" w:color="auto"/>
      </w:divBdr>
      <w:divsChild>
        <w:div w:id="1236748347">
          <w:marLeft w:val="0"/>
          <w:marRight w:val="0"/>
          <w:marTop w:val="0"/>
          <w:marBottom w:val="0"/>
          <w:divBdr>
            <w:top w:val="none" w:sz="0" w:space="0" w:color="auto"/>
            <w:left w:val="none" w:sz="0" w:space="0" w:color="auto"/>
            <w:bottom w:val="none" w:sz="0" w:space="0" w:color="auto"/>
            <w:right w:val="none" w:sz="0" w:space="0" w:color="auto"/>
          </w:divBdr>
          <w:divsChild>
            <w:div w:id="2142529809">
              <w:marLeft w:val="0"/>
              <w:marRight w:val="0"/>
              <w:marTop w:val="0"/>
              <w:marBottom w:val="0"/>
              <w:divBdr>
                <w:top w:val="none" w:sz="0" w:space="0" w:color="auto"/>
                <w:left w:val="none" w:sz="0" w:space="0" w:color="auto"/>
                <w:bottom w:val="none" w:sz="0" w:space="0" w:color="auto"/>
                <w:right w:val="none" w:sz="0" w:space="0" w:color="auto"/>
              </w:divBdr>
              <w:divsChild>
                <w:div w:id="1862473326">
                  <w:marLeft w:val="0"/>
                  <w:marRight w:val="0"/>
                  <w:marTop w:val="0"/>
                  <w:marBottom w:val="0"/>
                  <w:divBdr>
                    <w:top w:val="none" w:sz="0" w:space="0" w:color="auto"/>
                    <w:left w:val="none" w:sz="0" w:space="0" w:color="auto"/>
                    <w:bottom w:val="none" w:sz="0" w:space="0" w:color="auto"/>
                    <w:right w:val="none" w:sz="0" w:space="0" w:color="auto"/>
                  </w:divBdr>
                  <w:divsChild>
                    <w:div w:id="103816897">
                      <w:marLeft w:val="0"/>
                      <w:marRight w:val="0"/>
                      <w:marTop w:val="0"/>
                      <w:marBottom w:val="0"/>
                      <w:divBdr>
                        <w:top w:val="none" w:sz="0" w:space="0" w:color="auto"/>
                        <w:left w:val="none" w:sz="0" w:space="0" w:color="auto"/>
                        <w:bottom w:val="none" w:sz="0" w:space="0" w:color="auto"/>
                        <w:right w:val="none" w:sz="0" w:space="0" w:color="auto"/>
                      </w:divBdr>
                      <w:divsChild>
                        <w:div w:id="718940386">
                          <w:marLeft w:val="0"/>
                          <w:marRight w:val="0"/>
                          <w:marTop w:val="0"/>
                          <w:marBottom w:val="0"/>
                          <w:divBdr>
                            <w:top w:val="none" w:sz="0" w:space="0" w:color="auto"/>
                            <w:left w:val="none" w:sz="0" w:space="0" w:color="auto"/>
                            <w:bottom w:val="none" w:sz="0" w:space="0" w:color="auto"/>
                            <w:right w:val="none" w:sz="0" w:space="0" w:color="auto"/>
                          </w:divBdr>
                        </w:div>
                        <w:div w:id="88220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235400">
          <w:marLeft w:val="0"/>
          <w:marRight w:val="0"/>
          <w:marTop w:val="0"/>
          <w:marBottom w:val="0"/>
          <w:divBdr>
            <w:top w:val="none" w:sz="0" w:space="0" w:color="auto"/>
            <w:left w:val="none" w:sz="0" w:space="0" w:color="auto"/>
            <w:bottom w:val="none" w:sz="0" w:space="0" w:color="auto"/>
            <w:right w:val="none" w:sz="0" w:space="0" w:color="auto"/>
          </w:divBdr>
          <w:divsChild>
            <w:div w:id="943414838">
              <w:marLeft w:val="0"/>
              <w:marRight w:val="0"/>
              <w:marTop w:val="0"/>
              <w:marBottom w:val="0"/>
              <w:divBdr>
                <w:top w:val="none" w:sz="0" w:space="0" w:color="auto"/>
                <w:left w:val="none" w:sz="0" w:space="0" w:color="auto"/>
                <w:bottom w:val="none" w:sz="0" w:space="0" w:color="auto"/>
                <w:right w:val="none" w:sz="0" w:space="0" w:color="auto"/>
              </w:divBdr>
              <w:divsChild>
                <w:div w:id="1671786011">
                  <w:marLeft w:val="0"/>
                  <w:marRight w:val="0"/>
                  <w:marTop w:val="0"/>
                  <w:marBottom w:val="0"/>
                  <w:divBdr>
                    <w:top w:val="none" w:sz="0" w:space="0" w:color="auto"/>
                    <w:left w:val="none" w:sz="0" w:space="0" w:color="auto"/>
                    <w:bottom w:val="none" w:sz="0" w:space="0" w:color="auto"/>
                    <w:right w:val="none" w:sz="0" w:space="0" w:color="auto"/>
                  </w:divBdr>
                  <w:divsChild>
                    <w:div w:id="1196233388">
                      <w:marLeft w:val="0"/>
                      <w:marRight w:val="0"/>
                      <w:marTop w:val="0"/>
                      <w:marBottom w:val="0"/>
                      <w:divBdr>
                        <w:top w:val="none" w:sz="0" w:space="0" w:color="auto"/>
                        <w:left w:val="none" w:sz="0" w:space="0" w:color="auto"/>
                        <w:bottom w:val="none" w:sz="0" w:space="0" w:color="auto"/>
                        <w:right w:val="none" w:sz="0" w:space="0" w:color="auto"/>
                      </w:divBdr>
                      <w:divsChild>
                        <w:div w:id="278294765">
                          <w:marLeft w:val="0"/>
                          <w:marRight w:val="0"/>
                          <w:marTop w:val="0"/>
                          <w:marBottom w:val="0"/>
                          <w:divBdr>
                            <w:top w:val="none" w:sz="0" w:space="0" w:color="auto"/>
                            <w:left w:val="none" w:sz="0" w:space="0" w:color="auto"/>
                            <w:bottom w:val="none" w:sz="0" w:space="0" w:color="auto"/>
                            <w:right w:val="none" w:sz="0" w:space="0" w:color="auto"/>
                          </w:divBdr>
                        </w:div>
                        <w:div w:id="166431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92450">
      <w:bodyDiv w:val="1"/>
      <w:marLeft w:val="0"/>
      <w:marRight w:val="0"/>
      <w:marTop w:val="0"/>
      <w:marBottom w:val="0"/>
      <w:divBdr>
        <w:top w:val="none" w:sz="0" w:space="0" w:color="auto"/>
        <w:left w:val="none" w:sz="0" w:space="0" w:color="auto"/>
        <w:bottom w:val="none" w:sz="0" w:space="0" w:color="auto"/>
        <w:right w:val="none" w:sz="0" w:space="0" w:color="auto"/>
      </w:divBdr>
    </w:div>
    <w:div w:id="173693361">
      <w:bodyDiv w:val="1"/>
      <w:marLeft w:val="0"/>
      <w:marRight w:val="0"/>
      <w:marTop w:val="0"/>
      <w:marBottom w:val="0"/>
      <w:divBdr>
        <w:top w:val="none" w:sz="0" w:space="0" w:color="auto"/>
        <w:left w:val="none" w:sz="0" w:space="0" w:color="auto"/>
        <w:bottom w:val="none" w:sz="0" w:space="0" w:color="auto"/>
        <w:right w:val="none" w:sz="0" w:space="0" w:color="auto"/>
      </w:divBdr>
    </w:div>
    <w:div w:id="183910168">
      <w:bodyDiv w:val="1"/>
      <w:marLeft w:val="0"/>
      <w:marRight w:val="0"/>
      <w:marTop w:val="0"/>
      <w:marBottom w:val="0"/>
      <w:divBdr>
        <w:top w:val="none" w:sz="0" w:space="0" w:color="auto"/>
        <w:left w:val="none" w:sz="0" w:space="0" w:color="auto"/>
        <w:bottom w:val="none" w:sz="0" w:space="0" w:color="auto"/>
        <w:right w:val="none" w:sz="0" w:space="0" w:color="auto"/>
      </w:divBdr>
    </w:div>
    <w:div w:id="203563663">
      <w:bodyDiv w:val="1"/>
      <w:marLeft w:val="0"/>
      <w:marRight w:val="0"/>
      <w:marTop w:val="0"/>
      <w:marBottom w:val="0"/>
      <w:divBdr>
        <w:top w:val="none" w:sz="0" w:space="0" w:color="auto"/>
        <w:left w:val="none" w:sz="0" w:space="0" w:color="auto"/>
        <w:bottom w:val="none" w:sz="0" w:space="0" w:color="auto"/>
        <w:right w:val="none" w:sz="0" w:space="0" w:color="auto"/>
      </w:divBdr>
    </w:div>
    <w:div w:id="216205492">
      <w:bodyDiv w:val="1"/>
      <w:marLeft w:val="0"/>
      <w:marRight w:val="0"/>
      <w:marTop w:val="0"/>
      <w:marBottom w:val="0"/>
      <w:divBdr>
        <w:top w:val="none" w:sz="0" w:space="0" w:color="auto"/>
        <w:left w:val="none" w:sz="0" w:space="0" w:color="auto"/>
        <w:bottom w:val="none" w:sz="0" w:space="0" w:color="auto"/>
        <w:right w:val="none" w:sz="0" w:space="0" w:color="auto"/>
      </w:divBdr>
    </w:div>
    <w:div w:id="218515957">
      <w:bodyDiv w:val="1"/>
      <w:marLeft w:val="0"/>
      <w:marRight w:val="0"/>
      <w:marTop w:val="0"/>
      <w:marBottom w:val="0"/>
      <w:divBdr>
        <w:top w:val="none" w:sz="0" w:space="0" w:color="auto"/>
        <w:left w:val="none" w:sz="0" w:space="0" w:color="auto"/>
        <w:bottom w:val="none" w:sz="0" w:space="0" w:color="auto"/>
        <w:right w:val="none" w:sz="0" w:space="0" w:color="auto"/>
      </w:divBdr>
    </w:div>
    <w:div w:id="219054079">
      <w:bodyDiv w:val="1"/>
      <w:marLeft w:val="0"/>
      <w:marRight w:val="0"/>
      <w:marTop w:val="0"/>
      <w:marBottom w:val="0"/>
      <w:divBdr>
        <w:top w:val="none" w:sz="0" w:space="0" w:color="auto"/>
        <w:left w:val="none" w:sz="0" w:space="0" w:color="auto"/>
        <w:bottom w:val="none" w:sz="0" w:space="0" w:color="auto"/>
        <w:right w:val="none" w:sz="0" w:space="0" w:color="auto"/>
      </w:divBdr>
    </w:div>
    <w:div w:id="221335104">
      <w:bodyDiv w:val="1"/>
      <w:marLeft w:val="0"/>
      <w:marRight w:val="0"/>
      <w:marTop w:val="0"/>
      <w:marBottom w:val="0"/>
      <w:divBdr>
        <w:top w:val="none" w:sz="0" w:space="0" w:color="auto"/>
        <w:left w:val="none" w:sz="0" w:space="0" w:color="auto"/>
        <w:bottom w:val="none" w:sz="0" w:space="0" w:color="auto"/>
        <w:right w:val="none" w:sz="0" w:space="0" w:color="auto"/>
      </w:divBdr>
    </w:div>
    <w:div w:id="249244209">
      <w:bodyDiv w:val="1"/>
      <w:marLeft w:val="0"/>
      <w:marRight w:val="0"/>
      <w:marTop w:val="0"/>
      <w:marBottom w:val="0"/>
      <w:divBdr>
        <w:top w:val="none" w:sz="0" w:space="0" w:color="auto"/>
        <w:left w:val="none" w:sz="0" w:space="0" w:color="auto"/>
        <w:bottom w:val="none" w:sz="0" w:space="0" w:color="auto"/>
        <w:right w:val="none" w:sz="0" w:space="0" w:color="auto"/>
      </w:divBdr>
    </w:div>
    <w:div w:id="260723419">
      <w:bodyDiv w:val="1"/>
      <w:marLeft w:val="0"/>
      <w:marRight w:val="0"/>
      <w:marTop w:val="0"/>
      <w:marBottom w:val="0"/>
      <w:divBdr>
        <w:top w:val="none" w:sz="0" w:space="0" w:color="auto"/>
        <w:left w:val="none" w:sz="0" w:space="0" w:color="auto"/>
        <w:bottom w:val="none" w:sz="0" w:space="0" w:color="auto"/>
        <w:right w:val="none" w:sz="0" w:space="0" w:color="auto"/>
      </w:divBdr>
    </w:div>
    <w:div w:id="269821730">
      <w:bodyDiv w:val="1"/>
      <w:marLeft w:val="0"/>
      <w:marRight w:val="0"/>
      <w:marTop w:val="0"/>
      <w:marBottom w:val="0"/>
      <w:divBdr>
        <w:top w:val="none" w:sz="0" w:space="0" w:color="auto"/>
        <w:left w:val="none" w:sz="0" w:space="0" w:color="auto"/>
        <w:bottom w:val="none" w:sz="0" w:space="0" w:color="auto"/>
        <w:right w:val="none" w:sz="0" w:space="0" w:color="auto"/>
      </w:divBdr>
    </w:div>
    <w:div w:id="309480934">
      <w:bodyDiv w:val="1"/>
      <w:marLeft w:val="0"/>
      <w:marRight w:val="0"/>
      <w:marTop w:val="0"/>
      <w:marBottom w:val="0"/>
      <w:divBdr>
        <w:top w:val="none" w:sz="0" w:space="0" w:color="auto"/>
        <w:left w:val="none" w:sz="0" w:space="0" w:color="auto"/>
        <w:bottom w:val="none" w:sz="0" w:space="0" w:color="auto"/>
        <w:right w:val="none" w:sz="0" w:space="0" w:color="auto"/>
      </w:divBdr>
    </w:div>
    <w:div w:id="414714393">
      <w:bodyDiv w:val="1"/>
      <w:marLeft w:val="0"/>
      <w:marRight w:val="0"/>
      <w:marTop w:val="0"/>
      <w:marBottom w:val="0"/>
      <w:divBdr>
        <w:top w:val="none" w:sz="0" w:space="0" w:color="auto"/>
        <w:left w:val="none" w:sz="0" w:space="0" w:color="auto"/>
        <w:bottom w:val="none" w:sz="0" w:space="0" w:color="auto"/>
        <w:right w:val="none" w:sz="0" w:space="0" w:color="auto"/>
      </w:divBdr>
    </w:div>
    <w:div w:id="425031855">
      <w:bodyDiv w:val="1"/>
      <w:marLeft w:val="0"/>
      <w:marRight w:val="0"/>
      <w:marTop w:val="0"/>
      <w:marBottom w:val="0"/>
      <w:divBdr>
        <w:top w:val="none" w:sz="0" w:space="0" w:color="auto"/>
        <w:left w:val="none" w:sz="0" w:space="0" w:color="auto"/>
        <w:bottom w:val="none" w:sz="0" w:space="0" w:color="auto"/>
        <w:right w:val="none" w:sz="0" w:space="0" w:color="auto"/>
      </w:divBdr>
      <w:divsChild>
        <w:div w:id="264847047">
          <w:marLeft w:val="0"/>
          <w:marRight w:val="0"/>
          <w:marTop w:val="0"/>
          <w:marBottom w:val="0"/>
          <w:divBdr>
            <w:top w:val="none" w:sz="0" w:space="0" w:color="auto"/>
            <w:left w:val="none" w:sz="0" w:space="0" w:color="auto"/>
            <w:bottom w:val="none" w:sz="0" w:space="0" w:color="auto"/>
            <w:right w:val="none" w:sz="0" w:space="0" w:color="auto"/>
          </w:divBdr>
        </w:div>
        <w:div w:id="2057388354">
          <w:marLeft w:val="0"/>
          <w:marRight w:val="0"/>
          <w:marTop w:val="0"/>
          <w:marBottom w:val="0"/>
          <w:divBdr>
            <w:top w:val="none" w:sz="0" w:space="0" w:color="auto"/>
            <w:left w:val="none" w:sz="0" w:space="0" w:color="auto"/>
            <w:bottom w:val="none" w:sz="0" w:space="0" w:color="auto"/>
            <w:right w:val="none" w:sz="0" w:space="0" w:color="auto"/>
          </w:divBdr>
        </w:div>
      </w:divsChild>
    </w:div>
    <w:div w:id="447697849">
      <w:bodyDiv w:val="1"/>
      <w:marLeft w:val="0"/>
      <w:marRight w:val="0"/>
      <w:marTop w:val="0"/>
      <w:marBottom w:val="0"/>
      <w:divBdr>
        <w:top w:val="none" w:sz="0" w:space="0" w:color="auto"/>
        <w:left w:val="none" w:sz="0" w:space="0" w:color="auto"/>
        <w:bottom w:val="none" w:sz="0" w:space="0" w:color="auto"/>
        <w:right w:val="none" w:sz="0" w:space="0" w:color="auto"/>
      </w:divBdr>
    </w:div>
    <w:div w:id="543638534">
      <w:bodyDiv w:val="1"/>
      <w:marLeft w:val="0"/>
      <w:marRight w:val="0"/>
      <w:marTop w:val="0"/>
      <w:marBottom w:val="0"/>
      <w:divBdr>
        <w:top w:val="none" w:sz="0" w:space="0" w:color="auto"/>
        <w:left w:val="none" w:sz="0" w:space="0" w:color="auto"/>
        <w:bottom w:val="none" w:sz="0" w:space="0" w:color="auto"/>
        <w:right w:val="none" w:sz="0" w:space="0" w:color="auto"/>
      </w:divBdr>
      <w:divsChild>
        <w:div w:id="895773734">
          <w:marLeft w:val="0"/>
          <w:marRight w:val="0"/>
          <w:marTop w:val="0"/>
          <w:marBottom w:val="0"/>
          <w:divBdr>
            <w:top w:val="none" w:sz="0" w:space="0" w:color="auto"/>
            <w:left w:val="none" w:sz="0" w:space="0" w:color="auto"/>
            <w:bottom w:val="none" w:sz="0" w:space="0" w:color="auto"/>
            <w:right w:val="none" w:sz="0" w:space="0" w:color="auto"/>
          </w:divBdr>
          <w:divsChild>
            <w:div w:id="980114106">
              <w:marLeft w:val="0"/>
              <w:marRight w:val="0"/>
              <w:marTop w:val="0"/>
              <w:marBottom w:val="0"/>
              <w:divBdr>
                <w:top w:val="none" w:sz="0" w:space="0" w:color="auto"/>
                <w:left w:val="none" w:sz="0" w:space="0" w:color="auto"/>
                <w:bottom w:val="none" w:sz="0" w:space="0" w:color="auto"/>
                <w:right w:val="none" w:sz="0" w:space="0" w:color="auto"/>
              </w:divBdr>
            </w:div>
          </w:divsChild>
        </w:div>
        <w:div w:id="1852643294">
          <w:marLeft w:val="0"/>
          <w:marRight w:val="0"/>
          <w:marTop w:val="0"/>
          <w:marBottom w:val="0"/>
          <w:divBdr>
            <w:top w:val="none" w:sz="0" w:space="0" w:color="auto"/>
            <w:left w:val="none" w:sz="0" w:space="0" w:color="auto"/>
            <w:bottom w:val="none" w:sz="0" w:space="0" w:color="auto"/>
            <w:right w:val="none" w:sz="0" w:space="0" w:color="auto"/>
          </w:divBdr>
          <w:divsChild>
            <w:div w:id="104702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219212">
      <w:bodyDiv w:val="1"/>
      <w:marLeft w:val="0"/>
      <w:marRight w:val="0"/>
      <w:marTop w:val="0"/>
      <w:marBottom w:val="0"/>
      <w:divBdr>
        <w:top w:val="none" w:sz="0" w:space="0" w:color="auto"/>
        <w:left w:val="none" w:sz="0" w:space="0" w:color="auto"/>
        <w:bottom w:val="none" w:sz="0" w:space="0" w:color="auto"/>
        <w:right w:val="none" w:sz="0" w:space="0" w:color="auto"/>
      </w:divBdr>
    </w:div>
    <w:div w:id="625967032">
      <w:bodyDiv w:val="1"/>
      <w:marLeft w:val="0"/>
      <w:marRight w:val="0"/>
      <w:marTop w:val="0"/>
      <w:marBottom w:val="0"/>
      <w:divBdr>
        <w:top w:val="none" w:sz="0" w:space="0" w:color="auto"/>
        <w:left w:val="none" w:sz="0" w:space="0" w:color="auto"/>
        <w:bottom w:val="none" w:sz="0" w:space="0" w:color="auto"/>
        <w:right w:val="none" w:sz="0" w:space="0" w:color="auto"/>
      </w:divBdr>
    </w:div>
    <w:div w:id="644436085">
      <w:bodyDiv w:val="1"/>
      <w:marLeft w:val="0"/>
      <w:marRight w:val="0"/>
      <w:marTop w:val="0"/>
      <w:marBottom w:val="0"/>
      <w:divBdr>
        <w:top w:val="none" w:sz="0" w:space="0" w:color="auto"/>
        <w:left w:val="none" w:sz="0" w:space="0" w:color="auto"/>
        <w:bottom w:val="none" w:sz="0" w:space="0" w:color="auto"/>
        <w:right w:val="none" w:sz="0" w:space="0" w:color="auto"/>
      </w:divBdr>
    </w:div>
    <w:div w:id="647132471">
      <w:bodyDiv w:val="1"/>
      <w:marLeft w:val="0"/>
      <w:marRight w:val="0"/>
      <w:marTop w:val="0"/>
      <w:marBottom w:val="0"/>
      <w:divBdr>
        <w:top w:val="none" w:sz="0" w:space="0" w:color="auto"/>
        <w:left w:val="none" w:sz="0" w:space="0" w:color="auto"/>
        <w:bottom w:val="none" w:sz="0" w:space="0" w:color="auto"/>
        <w:right w:val="none" w:sz="0" w:space="0" w:color="auto"/>
      </w:divBdr>
    </w:div>
    <w:div w:id="678704932">
      <w:bodyDiv w:val="1"/>
      <w:marLeft w:val="0"/>
      <w:marRight w:val="0"/>
      <w:marTop w:val="0"/>
      <w:marBottom w:val="0"/>
      <w:divBdr>
        <w:top w:val="none" w:sz="0" w:space="0" w:color="auto"/>
        <w:left w:val="none" w:sz="0" w:space="0" w:color="auto"/>
        <w:bottom w:val="none" w:sz="0" w:space="0" w:color="auto"/>
        <w:right w:val="none" w:sz="0" w:space="0" w:color="auto"/>
      </w:divBdr>
    </w:div>
    <w:div w:id="721095330">
      <w:bodyDiv w:val="1"/>
      <w:marLeft w:val="0"/>
      <w:marRight w:val="0"/>
      <w:marTop w:val="0"/>
      <w:marBottom w:val="0"/>
      <w:divBdr>
        <w:top w:val="none" w:sz="0" w:space="0" w:color="auto"/>
        <w:left w:val="none" w:sz="0" w:space="0" w:color="auto"/>
        <w:bottom w:val="none" w:sz="0" w:space="0" w:color="auto"/>
        <w:right w:val="none" w:sz="0" w:space="0" w:color="auto"/>
      </w:divBdr>
    </w:div>
    <w:div w:id="728647811">
      <w:bodyDiv w:val="1"/>
      <w:marLeft w:val="0"/>
      <w:marRight w:val="0"/>
      <w:marTop w:val="0"/>
      <w:marBottom w:val="0"/>
      <w:divBdr>
        <w:top w:val="none" w:sz="0" w:space="0" w:color="auto"/>
        <w:left w:val="none" w:sz="0" w:space="0" w:color="auto"/>
        <w:bottom w:val="none" w:sz="0" w:space="0" w:color="auto"/>
        <w:right w:val="none" w:sz="0" w:space="0" w:color="auto"/>
      </w:divBdr>
      <w:divsChild>
        <w:div w:id="464931863">
          <w:marLeft w:val="0"/>
          <w:marRight w:val="0"/>
          <w:marTop w:val="0"/>
          <w:marBottom w:val="0"/>
          <w:divBdr>
            <w:top w:val="none" w:sz="0" w:space="0" w:color="auto"/>
            <w:left w:val="none" w:sz="0" w:space="0" w:color="auto"/>
            <w:bottom w:val="none" w:sz="0" w:space="0" w:color="auto"/>
            <w:right w:val="none" w:sz="0" w:space="0" w:color="auto"/>
          </w:divBdr>
          <w:divsChild>
            <w:div w:id="1238175362">
              <w:marLeft w:val="0"/>
              <w:marRight w:val="0"/>
              <w:marTop w:val="0"/>
              <w:marBottom w:val="0"/>
              <w:divBdr>
                <w:top w:val="none" w:sz="0" w:space="0" w:color="auto"/>
                <w:left w:val="none" w:sz="0" w:space="0" w:color="auto"/>
                <w:bottom w:val="none" w:sz="0" w:space="0" w:color="auto"/>
                <w:right w:val="none" w:sz="0" w:space="0" w:color="auto"/>
              </w:divBdr>
            </w:div>
            <w:div w:id="186405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76296">
      <w:bodyDiv w:val="1"/>
      <w:marLeft w:val="0"/>
      <w:marRight w:val="0"/>
      <w:marTop w:val="0"/>
      <w:marBottom w:val="0"/>
      <w:divBdr>
        <w:top w:val="none" w:sz="0" w:space="0" w:color="auto"/>
        <w:left w:val="none" w:sz="0" w:space="0" w:color="auto"/>
        <w:bottom w:val="none" w:sz="0" w:space="0" w:color="auto"/>
        <w:right w:val="none" w:sz="0" w:space="0" w:color="auto"/>
      </w:divBdr>
    </w:div>
    <w:div w:id="784925539">
      <w:bodyDiv w:val="1"/>
      <w:marLeft w:val="0"/>
      <w:marRight w:val="0"/>
      <w:marTop w:val="0"/>
      <w:marBottom w:val="0"/>
      <w:divBdr>
        <w:top w:val="none" w:sz="0" w:space="0" w:color="auto"/>
        <w:left w:val="none" w:sz="0" w:space="0" w:color="auto"/>
        <w:bottom w:val="none" w:sz="0" w:space="0" w:color="auto"/>
        <w:right w:val="none" w:sz="0" w:space="0" w:color="auto"/>
      </w:divBdr>
    </w:div>
    <w:div w:id="797069721">
      <w:bodyDiv w:val="1"/>
      <w:marLeft w:val="0"/>
      <w:marRight w:val="0"/>
      <w:marTop w:val="0"/>
      <w:marBottom w:val="0"/>
      <w:divBdr>
        <w:top w:val="none" w:sz="0" w:space="0" w:color="auto"/>
        <w:left w:val="none" w:sz="0" w:space="0" w:color="auto"/>
        <w:bottom w:val="none" w:sz="0" w:space="0" w:color="auto"/>
        <w:right w:val="none" w:sz="0" w:space="0" w:color="auto"/>
      </w:divBdr>
    </w:div>
    <w:div w:id="837573185">
      <w:bodyDiv w:val="1"/>
      <w:marLeft w:val="0"/>
      <w:marRight w:val="0"/>
      <w:marTop w:val="0"/>
      <w:marBottom w:val="0"/>
      <w:divBdr>
        <w:top w:val="none" w:sz="0" w:space="0" w:color="auto"/>
        <w:left w:val="none" w:sz="0" w:space="0" w:color="auto"/>
        <w:bottom w:val="none" w:sz="0" w:space="0" w:color="auto"/>
        <w:right w:val="none" w:sz="0" w:space="0" w:color="auto"/>
      </w:divBdr>
    </w:div>
    <w:div w:id="851453092">
      <w:bodyDiv w:val="1"/>
      <w:marLeft w:val="0"/>
      <w:marRight w:val="0"/>
      <w:marTop w:val="0"/>
      <w:marBottom w:val="0"/>
      <w:divBdr>
        <w:top w:val="none" w:sz="0" w:space="0" w:color="auto"/>
        <w:left w:val="none" w:sz="0" w:space="0" w:color="auto"/>
        <w:bottom w:val="none" w:sz="0" w:space="0" w:color="auto"/>
        <w:right w:val="none" w:sz="0" w:space="0" w:color="auto"/>
      </w:divBdr>
    </w:div>
    <w:div w:id="875580286">
      <w:bodyDiv w:val="1"/>
      <w:marLeft w:val="0"/>
      <w:marRight w:val="0"/>
      <w:marTop w:val="0"/>
      <w:marBottom w:val="0"/>
      <w:divBdr>
        <w:top w:val="none" w:sz="0" w:space="0" w:color="auto"/>
        <w:left w:val="none" w:sz="0" w:space="0" w:color="auto"/>
        <w:bottom w:val="none" w:sz="0" w:space="0" w:color="auto"/>
        <w:right w:val="none" w:sz="0" w:space="0" w:color="auto"/>
      </w:divBdr>
    </w:div>
    <w:div w:id="883374241">
      <w:bodyDiv w:val="1"/>
      <w:marLeft w:val="0"/>
      <w:marRight w:val="0"/>
      <w:marTop w:val="0"/>
      <w:marBottom w:val="0"/>
      <w:divBdr>
        <w:top w:val="none" w:sz="0" w:space="0" w:color="auto"/>
        <w:left w:val="none" w:sz="0" w:space="0" w:color="auto"/>
        <w:bottom w:val="none" w:sz="0" w:space="0" w:color="auto"/>
        <w:right w:val="none" w:sz="0" w:space="0" w:color="auto"/>
      </w:divBdr>
    </w:div>
    <w:div w:id="908266216">
      <w:bodyDiv w:val="1"/>
      <w:marLeft w:val="0"/>
      <w:marRight w:val="0"/>
      <w:marTop w:val="0"/>
      <w:marBottom w:val="0"/>
      <w:divBdr>
        <w:top w:val="none" w:sz="0" w:space="0" w:color="auto"/>
        <w:left w:val="none" w:sz="0" w:space="0" w:color="auto"/>
        <w:bottom w:val="none" w:sz="0" w:space="0" w:color="auto"/>
        <w:right w:val="none" w:sz="0" w:space="0" w:color="auto"/>
      </w:divBdr>
    </w:div>
    <w:div w:id="943272359">
      <w:bodyDiv w:val="1"/>
      <w:marLeft w:val="0"/>
      <w:marRight w:val="0"/>
      <w:marTop w:val="0"/>
      <w:marBottom w:val="0"/>
      <w:divBdr>
        <w:top w:val="none" w:sz="0" w:space="0" w:color="auto"/>
        <w:left w:val="none" w:sz="0" w:space="0" w:color="auto"/>
        <w:bottom w:val="none" w:sz="0" w:space="0" w:color="auto"/>
        <w:right w:val="none" w:sz="0" w:space="0" w:color="auto"/>
      </w:divBdr>
    </w:div>
    <w:div w:id="962073112">
      <w:bodyDiv w:val="1"/>
      <w:marLeft w:val="0"/>
      <w:marRight w:val="0"/>
      <w:marTop w:val="0"/>
      <w:marBottom w:val="0"/>
      <w:divBdr>
        <w:top w:val="none" w:sz="0" w:space="0" w:color="auto"/>
        <w:left w:val="none" w:sz="0" w:space="0" w:color="auto"/>
        <w:bottom w:val="none" w:sz="0" w:space="0" w:color="auto"/>
        <w:right w:val="none" w:sz="0" w:space="0" w:color="auto"/>
      </w:divBdr>
    </w:div>
    <w:div w:id="966199084">
      <w:bodyDiv w:val="1"/>
      <w:marLeft w:val="0"/>
      <w:marRight w:val="0"/>
      <w:marTop w:val="0"/>
      <w:marBottom w:val="0"/>
      <w:divBdr>
        <w:top w:val="none" w:sz="0" w:space="0" w:color="auto"/>
        <w:left w:val="none" w:sz="0" w:space="0" w:color="auto"/>
        <w:bottom w:val="none" w:sz="0" w:space="0" w:color="auto"/>
        <w:right w:val="none" w:sz="0" w:space="0" w:color="auto"/>
      </w:divBdr>
    </w:div>
    <w:div w:id="1014772057">
      <w:bodyDiv w:val="1"/>
      <w:marLeft w:val="0"/>
      <w:marRight w:val="0"/>
      <w:marTop w:val="0"/>
      <w:marBottom w:val="0"/>
      <w:divBdr>
        <w:top w:val="none" w:sz="0" w:space="0" w:color="auto"/>
        <w:left w:val="none" w:sz="0" w:space="0" w:color="auto"/>
        <w:bottom w:val="none" w:sz="0" w:space="0" w:color="auto"/>
        <w:right w:val="none" w:sz="0" w:space="0" w:color="auto"/>
      </w:divBdr>
    </w:div>
    <w:div w:id="1087535834">
      <w:bodyDiv w:val="1"/>
      <w:marLeft w:val="0"/>
      <w:marRight w:val="0"/>
      <w:marTop w:val="0"/>
      <w:marBottom w:val="0"/>
      <w:divBdr>
        <w:top w:val="none" w:sz="0" w:space="0" w:color="auto"/>
        <w:left w:val="none" w:sz="0" w:space="0" w:color="auto"/>
        <w:bottom w:val="none" w:sz="0" w:space="0" w:color="auto"/>
        <w:right w:val="none" w:sz="0" w:space="0" w:color="auto"/>
      </w:divBdr>
      <w:divsChild>
        <w:div w:id="14817023">
          <w:marLeft w:val="0"/>
          <w:marRight w:val="0"/>
          <w:marTop w:val="0"/>
          <w:marBottom w:val="0"/>
          <w:divBdr>
            <w:top w:val="none" w:sz="0" w:space="0" w:color="auto"/>
            <w:left w:val="none" w:sz="0" w:space="0" w:color="auto"/>
            <w:bottom w:val="none" w:sz="0" w:space="0" w:color="auto"/>
            <w:right w:val="none" w:sz="0" w:space="0" w:color="auto"/>
          </w:divBdr>
        </w:div>
        <w:div w:id="96022235">
          <w:marLeft w:val="0"/>
          <w:marRight w:val="0"/>
          <w:marTop w:val="0"/>
          <w:marBottom w:val="0"/>
          <w:divBdr>
            <w:top w:val="none" w:sz="0" w:space="0" w:color="auto"/>
            <w:left w:val="none" w:sz="0" w:space="0" w:color="auto"/>
            <w:bottom w:val="none" w:sz="0" w:space="0" w:color="auto"/>
            <w:right w:val="none" w:sz="0" w:space="0" w:color="auto"/>
          </w:divBdr>
        </w:div>
        <w:div w:id="325716253">
          <w:marLeft w:val="0"/>
          <w:marRight w:val="0"/>
          <w:marTop w:val="0"/>
          <w:marBottom w:val="0"/>
          <w:divBdr>
            <w:top w:val="none" w:sz="0" w:space="0" w:color="auto"/>
            <w:left w:val="none" w:sz="0" w:space="0" w:color="auto"/>
            <w:bottom w:val="none" w:sz="0" w:space="0" w:color="auto"/>
            <w:right w:val="none" w:sz="0" w:space="0" w:color="auto"/>
          </w:divBdr>
        </w:div>
        <w:div w:id="606158522">
          <w:marLeft w:val="0"/>
          <w:marRight w:val="0"/>
          <w:marTop w:val="0"/>
          <w:marBottom w:val="0"/>
          <w:divBdr>
            <w:top w:val="none" w:sz="0" w:space="0" w:color="auto"/>
            <w:left w:val="none" w:sz="0" w:space="0" w:color="auto"/>
            <w:bottom w:val="none" w:sz="0" w:space="0" w:color="auto"/>
            <w:right w:val="none" w:sz="0" w:space="0" w:color="auto"/>
          </w:divBdr>
        </w:div>
        <w:div w:id="678895013">
          <w:marLeft w:val="0"/>
          <w:marRight w:val="0"/>
          <w:marTop w:val="0"/>
          <w:marBottom w:val="0"/>
          <w:divBdr>
            <w:top w:val="none" w:sz="0" w:space="0" w:color="auto"/>
            <w:left w:val="none" w:sz="0" w:space="0" w:color="auto"/>
            <w:bottom w:val="none" w:sz="0" w:space="0" w:color="auto"/>
            <w:right w:val="none" w:sz="0" w:space="0" w:color="auto"/>
          </w:divBdr>
        </w:div>
        <w:div w:id="688720754">
          <w:marLeft w:val="0"/>
          <w:marRight w:val="0"/>
          <w:marTop w:val="0"/>
          <w:marBottom w:val="0"/>
          <w:divBdr>
            <w:top w:val="none" w:sz="0" w:space="0" w:color="auto"/>
            <w:left w:val="none" w:sz="0" w:space="0" w:color="auto"/>
            <w:bottom w:val="none" w:sz="0" w:space="0" w:color="auto"/>
            <w:right w:val="none" w:sz="0" w:space="0" w:color="auto"/>
          </w:divBdr>
        </w:div>
        <w:div w:id="722217446">
          <w:marLeft w:val="0"/>
          <w:marRight w:val="0"/>
          <w:marTop w:val="0"/>
          <w:marBottom w:val="0"/>
          <w:divBdr>
            <w:top w:val="none" w:sz="0" w:space="0" w:color="auto"/>
            <w:left w:val="none" w:sz="0" w:space="0" w:color="auto"/>
            <w:bottom w:val="none" w:sz="0" w:space="0" w:color="auto"/>
            <w:right w:val="none" w:sz="0" w:space="0" w:color="auto"/>
          </w:divBdr>
        </w:div>
        <w:div w:id="1104882782">
          <w:marLeft w:val="0"/>
          <w:marRight w:val="0"/>
          <w:marTop w:val="0"/>
          <w:marBottom w:val="0"/>
          <w:divBdr>
            <w:top w:val="none" w:sz="0" w:space="0" w:color="auto"/>
            <w:left w:val="none" w:sz="0" w:space="0" w:color="auto"/>
            <w:bottom w:val="none" w:sz="0" w:space="0" w:color="auto"/>
            <w:right w:val="none" w:sz="0" w:space="0" w:color="auto"/>
          </w:divBdr>
        </w:div>
        <w:div w:id="1276597838">
          <w:marLeft w:val="0"/>
          <w:marRight w:val="0"/>
          <w:marTop w:val="0"/>
          <w:marBottom w:val="0"/>
          <w:divBdr>
            <w:top w:val="none" w:sz="0" w:space="0" w:color="auto"/>
            <w:left w:val="none" w:sz="0" w:space="0" w:color="auto"/>
            <w:bottom w:val="none" w:sz="0" w:space="0" w:color="auto"/>
            <w:right w:val="none" w:sz="0" w:space="0" w:color="auto"/>
          </w:divBdr>
        </w:div>
      </w:divsChild>
    </w:div>
    <w:div w:id="1096246290">
      <w:bodyDiv w:val="1"/>
      <w:marLeft w:val="0"/>
      <w:marRight w:val="0"/>
      <w:marTop w:val="0"/>
      <w:marBottom w:val="0"/>
      <w:divBdr>
        <w:top w:val="none" w:sz="0" w:space="0" w:color="auto"/>
        <w:left w:val="none" w:sz="0" w:space="0" w:color="auto"/>
        <w:bottom w:val="none" w:sz="0" w:space="0" w:color="auto"/>
        <w:right w:val="none" w:sz="0" w:space="0" w:color="auto"/>
      </w:divBdr>
    </w:div>
    <w:div w:id="1107042808">
      <w:bodyDiv w:val="1"/>
      <w:marLeft w:val="0"/>
      <w:marRight w:val="0"/>
      <w:marTop w:val="0"/>
      <w:marBottom w:val="0"/>
      <w:divBdr>
        <w:top w:val="none" w:sz="0" w:space="0" w:color="auto"/>
        <w:left w:val="none" w:sz="0" w:space="0" w:color="auto"/>
        <w:bottom w:val="none" w:sz="0" w:space="0" w:color="auto"/>
        <w:right w:val="none" w:sz="0" w:space="0" w:color="auto"/>
      </w:divBdr>
    </w:div>
    <w:div w:id="1112896832">
      <w:bodyDiv w:val="1"/>
      <w:marLeft w:val="0"/>
      <w:marRight w:val="0"/>
      <w:marTop w:val="0"/>
      <w:marBottom w:val="0"/>
      <w:divBdr>
        <w:top w:val="none" w:sz="0" w:space="0" w:color="auto"/>
        <w:left w:val="none" w:sz="0" w:space="0" w:color="auto"/>
        <w:bottom w:val="none" w:sz="0" w:space="0" w:color="auto"/>
        <w:right w:val="none" w:sz="0" w:space="0" w:color="auto"/>
      </w:divBdr>
    </w:div>
    <w:div w:id="1119836312">
      <w:bodyDiv w:val="1"/>
      <w:marLeft w:val="0"/>
      <w:marRight w:val="0"/>
      <w:marTop w:val="0"/>
      <w:marBottom w:val="0"/>
      <w:divBdr>
        <w:top w:val="none" w:sz="0" w:space="0" w:color="auto"/>
        <w:left w:val="none" w:sz="0" w:space="0" w:color="auto"/>
        <w:bottom w:val="none" w:sz="0" w:space="0" w:color="auto"/>
        <w:right w:val="none" w:sz="0" w:space="0" w:color="auto"/>
      </w:divBdr>
    </w:div>
    <w:div w:id="1122308201">
      <w:bodyDiv w:val="1"/>
      <w:marLeft w:val="0"/>
      <w:marRight w:val="0"/>
      <w:marTop w:val="0"/>
      <w:marBottom w:val="0"/>
      <w:divBdr>
        <w:top w:val="none" w:sz="0" w:space="0" w:color="auto"/>
        <w:left w:val="none" w:sz="0" w:space="0" w:color="auto"/>
        <w:bottom w:val="none" w:sz="0" w:space="0" w:color="auto"/>
        <w:right w:val="none" w:sz="0" w:space="0" w:color="auto"/>
      </w:divBdr>
      <w:divsChild>
        <w:div w:id="1226722635">
          <w:marLeft w:val="446"/>
          <w:marRight w:val="0"/>
          <w:marTop w:val="0"/>
          <w:marBottom w:val="120"/>
          <w:divBdr>
            <w:top w:val="none" w:sz="0" w:space="0" w:color="auto"/>
            <w:left w:val="none" w:sz="0" w:space="0" w:color="auto"/>
            <w:bottom w:val="none" w:sz="0" w:space="0" w:color="auto"/>
            <w:right w:val="none" w:sz="0" w:space="0" w:color="auto"/>
          </w:divBdr>
        </w:div>
        <w:div w:id="1757088120">
          <w:marLeft w:val="446"/>
          <w:marRight w:val="0"/>
          <w:marTop w:val="0"/>
          <w:marBottom w:val="120"/>
          <w:divBdr>
            <w:top w:val="none" w:sz="0" w:space="0" w:color="auto"/>
            <w:left w:val="none" w:sz="0" w:space="0" w:color="auto"/>
            <w:bottom w:val="none" w:sz="0" w:space="0" w:color="auto"/>
            <w:right w:val="none" w:sz="0" w:space="0" w:color="auto"/>
          </w:divBdr>
        </w:div>
      </w:divsChild>
    </w:div>
    <w:div w:id="1132405945">
      <w:bodyDiv w:val="1"/>
      <w:marLeft w:val="0"/>
      <w:marRight w:val="0"/>
      <w:marTop w:val="0"/>
      <w:marBottom w:val="0"/>
      <w:divBdr>
        <w:top w:val="none" w:sz="0" w:space="0" w:color="auto"/>
        <w:left w:val="none" w:sz="0" w:space="0" w:color="auto"/>
        <w:bottom w:val="none" w:sz="0" w:space="0" w:color="auto"/>
        <w:right w:val="none" w:sz="0" w:space="0" w:color="auto"/>
      </w:divBdr>
    </w:div>
    <w:div w:id="1180464507">
      <w:bodyDiv w:val="1"/>
      <w:marLeft w:val="0"/>
      <w:marRight w:val="0"/>
      <w:marTop w:val="0"/>
      <w:marBottom w:val="0"/>
      <w:divBdr>
        <w:top w:val="none" w:sz="0" w:space="0" w:color="auto"/>
        <w:left w:val="none" w:sz="0" w:space="0" w:color="auto"/>
        <w:bottom w:val="none" w:sz="0" w:space="0" w:color="auto"/>
        <w:right w:val="none" w:sz="0" w:space="0" w:color="auto"/>
      </w:divBdr>
    </w:div>
    <w:div w:id="1193421652">
      <w:bodyDiv w:val="1"/>
      <w:marLeft w:val="0"/>
      <w:marRight w:val="0"/>
      <w:marTop w:val="0"/>
      <w:marBottom w:val="0"/>
      <w:divBdr>
        <w:top w:val="none" w:sz="0" w:space="0" w:color="auto"/>
        <w:left w:val="none" w:sz="0" w:space="0" w:color="auto"/>
        <w:bottom w:val="none" w:sz="0" w:space="0" w:color="auto"/>
        <w:right w:val="none" w:sz="0" w:space="0" w:color="auto"/>
      </w:divBdr>
    </w:div>
    <w:div w:id="1219784656">
      <w:bodyDiv w:val="1"/>
      <w:marLeft w:val="0"/>
      <w:marRight w:val="0"/>
      <w:marTop w:val="0"/>
      <w:marBottom w:val="0"/>
      <w:divBdr>
        <w:top w:val="none" w:sz="0" w:space="0" w:color="auto"/>
        <w:left w:val="none" w:sz="0" w:space="0" w:color="auto"/>
        <w:bottom w:val="none" w:sz="0" w:space="0" w:color="auto"/>
        <w:right w:val="none" w:sz="0" w:space="0" w:color="auto"/>
      </w:divBdr>
    </w:div>
    <w:div w:id="1239947138">
      <w:bodyDiv w:val="1"/>
      <w:marLeft w:val="0"/>
      <w:marRight w:val="0"/>
      <w:marTop w:val="0"/>
      <w:marBottom w:val="0"/>
      <w:divBdr>
        <w:top w:val="none" w:sz="0" w:space="0" w:color="auto"/>
        <w:left w:val="none" w:sz="0" w:space="0" w:color="auto"/>
        <w:bottom w:val="none" w:sz="0" w:space="0" w:color="auto"/>
        <w:right w:val="none" w:sz="0" w:space="0" w:color="auto"/>
      </w:divBdr>
    </w:div>
    <w:div w:id="1266956456">
      <w:bodyDiv w:val="1"/>
      <w:marLeft w:val="0"/>
      <w:marRight w:val="0"/>
      <w:marTop w:val="0"/>
      <w:marBottom w:val="0"/>
      <w:divBdr>
        <w:top w:val="none" w:sz="0" w:space="0" w:color="auto"/>
        <w:left w:val="none" w:sz="0" w:space="0" w:color="auto"/>
        <w:bottom w:val="none" w:sz="0" w:space="0" w:color="auto"/>
        <w:right w:val="none" w:sz="0" w:space="0" w:color="auto"/>
      </w:divBdr>
    </w:div>
    <w:div w:id="1271083705">
      <w:bodyDiv w:val="1"/>
      <w:marLeft w:val="0"/>
      <w:marRight w:val="0"/>
      <w:marTop w:val="0"/>
      <w:marBottom w:val="0"/>
      <w:divBdr>
        <w:top w:val="none" w:sz="0" w:space="0" w:color="auto"/>
        <w:left w:val="none" w:sz="0" w:space="0" w:color="auto"/>
        <w:bottom w:val="none" w:sz="0" w:space="0" w:color="auto"/>
        <w:right w:val="none" w:sz="0" w:space="0" w:color="auto"/>
      </w:divBdr>
    </w:div>
    <w:div w:id="1296835305">
      <w:marLeft w:val="0"/>
      <w:marRight w:val="0"/>
      <w:marTop w:val="0"/>
      <w:marBottom w:val="0"/>
      <w:divBdr>
        <w:top w:val="none" w:sz="0" w:space="0" w:color="auto"/>
        <w:left w:val="none" w:sz="0" w:space="0" w:color="auto"/>
        <w:bottom w:val="none" w:sz="0" w:space="0" w:color="auto"/>
        <w:right w:val="none" w:sz="0" w:space="0" w:color="auto"/>
      </w:divBdr>
    </w:div>
    <w:div w:id="1296835306">
      <w:marLeft w:val="0"/>
      <w:marRight w:val="0"/>
      <w:marTop w:val="0"/>
      <w:marBottom w:val="0"/>
      <w:divBdr>
        <w:top w:val="none" w:sz="0" w:space="0" w:color="auto"/>
        <w:left w:val="none" w:sz="0" w:space="0" w:color="auto"/>
        <w:bottom w:val="none" w:sz="0" w:space="0" w:color="auto"/>
        <w:right w:val="none" w:sz="0" w:space="0" w:color="auto"/>
      </w:divBdr>
    </w:div>
    <w:div w:id="1296835307">
      <w:marLeft w:val="0"/>
      <w:marRight w:val="0"/>
      <w:marTop w:val="0"/>
      <w:marBottom w:val="0"/>
      <w:divBdr>
        <w:top w:val="none" w:sz="0" w:space="0" w:color="auto"/>
        <w:left w:val="none" w:sz="0" w:space="0" w:color="auto"/>
        <w:bottom w:val="none" w:sz="0" w:space="0" w:color="auto"/>
        <w:right w:val="none" w:sz="0" w:space="0" w:color="auto"/>
      </w:divBdr>
    </w:div>
    <w:div w:id="1296835308">
      <w:marLeft w:val="0"/>
      <w:marRight w:val="0"/>
      <w:marTop w:val="0"/>
      <w:marBottom w:val="0"/>
      <w:divBdr>
        <w:top w:val="none" w:sz="0" w:space="0" w:color="auto"/>
        <w:left w:val="none" w:sz="0" w:space="0" w:color="auto"/>
        <w:bottom w:val="none" w:sz="0" w:space="0" w:color="auto"/>
        <w:right w:val="none" w:sz="0" w:space="0" w:color="auto"/>
      </w:divBdr>
    </w:div>
    <w:div w:id="1296835309">
      <w:marLeft w:val="0"/>
      <w:marRight w:val="0"/>
      <w:marTop w:val="0"/>
      <w:marBottom w:val="0"/>
      <w:divBdr>
        <w:top w:val="none" w:sz="0" w:space="0" w:color="auto"/>
        <w:left w:val="none" w:sz="0" w:space="0" w:color="auto"/>
        <w:bottom w:val="none" w:sz="0" w:space="0" w:color="auto"/>
        <w:right w:val="none" w:sz="0" w:space="0" w:color="auto"/>
      </w:divBdr>
    </w:div>
    <w:div w:id="1296835310">
      <w:marLeft w:val="0"/>
      <w:marRight w:val="0"/>
      <w:marTop w:val="0"/>
      <w:marBottom w:val="0"/>
      <w:divBdr>
        <w:top w:val="none" w:sz="0" w:space="0" w:color="auto"/>
        <w:left w:val="none" w:sz="0" w:space="0" w:color="auto"/>
        <w:bottom w:val="none" w:sz="0" w:space="0" w:color="auto"/>
        <w:right w:val="none" w:sz="0" w:space="0" w:color="auto"/>
      </w:divBdr>
    </w:div>
    <w:div w:id="1296835311">
      <w:marLeft w:val="0"/>
      <w:marRight w:val="0"/>
      <w:marTop w:val="0"/>
      <w:marBottom w:val="0"/>
      <w:divBdr>
        <w:top w:val="none" w:sz="0" w:space="0" w:color="auto"/>
        <w:left w:val="none" w:sz="0" w:space="0" w:color="auto"/>
        <w:bottom w:val="none" w:sz="0" w:space="0" w:color="auto"/>
        <w:right w:val="none" w:sz="0" w:space="0" w:color="auto"/>
      </w:divBdr>
    </w:div>
    <w:div w:id="1364550705">
      <w:bodyDiv w:val="1"/>
      <w:marLeft w:val="0"/>
      <w:marRight w:val="0"/>
      <w:marTop w:val="0"/>
      <w:marBottom w:val="0"/>
      <w:divBdr>
        <w:top w:val="none" w:sz="0" w:space="0" w:color="auto"/>
        <w:left w:val="none" w:sz="0" w:space="0" w:color="auto"/>
        <w:bottom w:val="none" w:sz="0" w:space="0" w:color="auto"/>
        <w:right w:val="none" w:sz="0" w:space="0" w:color="auto"/>
      </w:divBdr>
    </w:div>
    <w:div w:id="1380276037">
      <w:bodyDiv w:val="1"/>
      <w:marLeft w:val="0"/>
      <w:marRight w:val="0"/>
      <w:marTop w:val="0"/>
      <w:marBottom w:val="0"/>
      <w:divBdr>
        <w:top w:val="none" w:sz="0" w:space="0" w:color="auto"/>
        <w:left w:val="none" w:sz="0" w:space="0" w:color="auto"/>
        <w:bottom w:val="none" w:sz="0" w:space="0" w:color="auto"/>
        <w:right w:val="none" w:sz="0" w:space="0" w:color="auto"/>
      </w:divBdr>
    </w:div>
    <w:div w:id="1404640962">
      <w:bodyDiv w:val="1"/>
      <w:marLeft w:val="0"/>
      <w:marRight w:val="0"/>
      <w:marTop w:val="0"/>
      <w:marBottom w:val="0"/>
      <w:divBdr>
        <w:top w:val="none" w:sz="0" w:space="0" w:color="auto"/>
        <w:left w:val="none" w:sz="0" w:space="0" w:color="auto"/>
        <w:bottom w:val="none" w:sz="0" w:space="0" w:color="auto"/>
        <w:right w:val="none" w:sz="0" w:space="0" w:color="auto"/>
      </w:divBdr>
    </w:div>
    <w:div w:id="1434086774">
      <w:bodyDiv w:val="1"/>
      <w:marLeft w:val="0"/>
      <w:marRight w:val="0"/>
      <w:marTop w:val="0"/>
      <w:marBottom w:val="0"/>
      <w:divBdr>
        <w:top w:val="none" w:sz="0" w:space="0" w:color="auto"/>
        <w:left w:val="none" w:sz="0" w:space="0" w:color="auto"/>
        <w:bottom w:val="none" w:sz="0" w:space="0" w:color="auto"/>
        <w:right w:val="none" w:sz="0" w:space="0" w:color="auto"/>
      </w:divBdr>
    </w:div>
    <w:div w:id="1543860646">
      <w:bodyDiv w:val="1"/>
      <w:marLeft w:val="0"/>
      <w:marRight w:val="0"/>
      <w:marTop w:val="0"/>
      <w:marBottom w:val="0"/>
      <w:divBdr>
        <w:top w:val="none" w:sz="0" w:space="0" w:color="auto"/>
        <w:left w:val="none" w:sz="0" w:space="0" w:color="auto"/>
        <w:bottom w:val="none" w:sz="0" w:space="0" w:color="auto"/>
        <w:right w:val="none" w:sz="0" w:space="0" w:color="auto"/>
      </w:divBdr>
    </w:div>
    <w:div w:id="1546871498">
      <w:bodyDiv w:val="1"/>
      <w:marLeft w:val="0"/>
      <w:marRight w:val="0"/>
      <w:marTop w:val="0"/>
      <w:marBottom w:val="0"/>
      <w:divBdr>
        <w:top w:val="none" w:sz="0" w:space="0" w:color="auto"/>
        <w:left w:val="none" w:sz="0" w:space="0" w:color="auto"/>
        <w:bottom w:val="none" w:sz="0" w:space="0" w:color="auto"/>
        <w:right w:val="none" w:sz="0" w:space="0" w:color="auto"/>
      </w:divBdr>
    </w:div>
    <w:div w:id="1610820162">
      <w:bodyDiv w:val="1"/>
      <w:marLeft w:val="0"/>
      <w:marRight w:val="0"/>
      <w:marTop w:val="0"/>
      <w:marBottom w:val="0"/>
      <w:divBdr>
        <w:top w:val="none" w:sz="0" w:space="0" w:color="auto"/>
        <w:left w:val="none" w:sz="0" w:space="0" w:color="auto"/>
        <w:bottom w:val="none" w:sz="0" w:space="0" w:color="auto"/>
        <w:right w:val="none" w:sz="0" w:space="0" w:color="auto"/>
      </w:divBdr>
    </w:div>
    <w:div w:id="1642617021">
      <w:bodyDiv w:val="1"/>
      <w:marLeft w:val="0"/>
      <w:marRight w:val="0"/>
      <w:marTop w:val="0"/>
      <w:marBottom w:val="0"/>
      <w:divBdr>
        <w:top w:val="none" w:sz="0" w:space="0" w:color="auto"/>
        <w:left w:val="none" w:sz="0" w:space="0" w:color="auto"/>
        <w:bottom w:val="none" w:sz="0" w:space="0" w:color="auto"/>
        <w:right w:val="none" w:sz="0" w:space="0" w:color="auto"/>
      </w:divBdr>
    </w:div>
    <w:div w:id="1662198095">
      <w:bodyDiv w:val="1"/>
      <w:marLeft w:val="0"/>
      <w:marRight w:val="0"/>
      <w:marTop w:val="0"/>
      <w:marBottom w:val="0"/>
      <w:divBdr>
        <w:top w:val="none" w:sz="0" w:space="0" w:color="auto"/>
        <w:left w:val="none" w:sz="0" w:space="0" w:color="auto"/>
        <w:bottom w:val="none" w:sz="0" w:space="0" w:color="auto"/>
        <w:right w:val="none" w:sz="0" w:space="0" w:color="auto"/>
      </w:divBdr>
    </w:div>
    <w:div w:id="1677028873">
      <w:bodyDiv w:val="1"/>
      <w:marLeft w:val="0"/>
      <w:marRight w:val="0"/>
      <w:marTop w:val="0"/>
      <w:marBottom w:val="0"/>
      <w:divBdr>
        <w:top w:val="none" w:sz="0" w:space="0" w:color="auto"/>
        <w:left w:val="none" w:sz="0" w:space="0" w:color="auto"/>
        <w:bottom w:val="none" w:sz="0" w:space="0" w:color="auto"/>
        <w:right w:val="none" w:sz="0" w:space="0" w:color="auto"/>
      </w:divBdr>
    </w:div>
    <w:div w:id="1716588165">
      <w:bodyDiv w:val="1"/>
      <w:marLeft w:val="0"/>
      <w:marRight w:val="0"/>
      <w:marTop w:val="0"/>
      <w:marBottom w:val="0"/>
      <w:divBdr>
        <w:top w:val="none" w:sz="0" w:space="0" w:color="auto"/>
        <w:left w:val="none" w:sz="0" w:space="0" w:color="auto"/>
        <w:bottom w:val="none" w:sz="0" w:space="0" w:color="auto"/>
        <w:right w:val="none" w:sz="0" w:space="0" w:color="auto"/>
      </w:divBdr>
      <w:divsChild>
        <w:div w:id="267474089">
          <w:marLeft w:val="0"/>
          <w:marRight w:val="0"/>
          <w:marTop w:val="0"/>
          <w:marBottom w:val="0"/>
          <w:divBdr>
            <w:top w:val="none" w:sz="0" w:space="0" w:color="auto"/>
            <w:left w:val="none" w:sz="0" w:space="0" w:color="auto"/>
            <w:bottom w:val="none" w:sz="0" w:space="0" w:color="auto"/>
            <w:right w:val="none" w:sz="0" w:space="0" w:color="auto"/>
          </w:divBdr>
          <w:divsChild>
            <w:div w:id="1976987242">
              <w:marLeft w:val="0"/>
              <w:marRight w:val="0"/>
              <w:marTop w:val="0"/>
              <w:marBottom w:val="0"/>
              <w:divBdr>
                <w:top w:val="none" w:sz="0" w:space="0" w:color="auto"/>
                <w:left w:val="none" w:sz="0" w:space="0" w:color="auto"/>
                <w:bottom w:val="none" w:sz="0" w:space="0" w:color="auto"/>
                <w:right w:val="none" w:sz="0" w:space="0" w:color="auto"/>
              </w:divBdr>
              <w:divsChild>
                <w:div w:id="183402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5263">
      <w:bodyDiv w:val="1"/>
      <w:marLeft w:val="0"/>
      <w:marRight w:val="0"/>
      <w:marTop w:val="0"/>
      <w:marBottom w:val="0"/>
      <w:divBdr>
        <w:top w:val="none" w:sz="0" w:space="0" w:color="auto"/>
        <w:left w:val="none" w:sz="0" w:space="0" w:color="auto"/>
        <w:bottom w:val="none" w:sz="0" w:space="0" w:color="auto"/>
        <w:right w:val="none" w:sz="0" w:space="0" w:color="auto"/>
      </w:divBdr>
    </w:div>
    <w:div w:id="1771314033">
      <w:bodyDiv w:val="1"/>
      <w:marLeft w:val="0"/>
      <w:marRight w:val="0"/>
      <w:marTop w:val="0"/>
      <w:marBottom w:val="0"/>
      <w:divBdr>
        <w:top w:val="none" w:sz="0" w:space="0" w:color="auto"/>
        <w:left w:val="none" w:sz="0" w:space="0" w:color="auto"/>
        <w:bottom w:val="none" w:sz="0" w:space="0" w:color="auto"/>
        <w:right w:val="none" w:sz="0" w:space="0" w:color="auto"/>
      </w:divBdr>
    </w:div>
    <w:div w:id="1800686492">
      <w:bodyDiv w:val="1"/>
      <w:marLeft w:val="0"/>
      <w:marRight w:val="0"/>
      <w:marTop w:val="0"/>
      <w:marBottom w:val="0"/>
      <w:divBdr>
        <w:top w:val="none" w:sz="0" w:space="0" w:color="auto"/>
        <w:left w:val="none" w:sz="0" w:space="0" w:color="auto"/>
        <w:bottom w:val="none" w:sz="0" w:space="0" w:color="auto"/>
        <w:right w:val="none" w:sz="0" w:space="0" w:color="auto"/>
      </w:divBdr>
      <w:divsChild>
        <w:div w:id="1505124388">
          <w:marLeft w:val="446"/>
          <w:marRight w:val="0"/>
          <w:marTop w:val="0"/>
          <w:marBottom w:val="120"/>
          <w:divBdr>
            <w:top w:val="none" w:sz="0" w:space="0" w:color="auto"/>
            <w:left w:val="none" w:sz="0" w:space="0" w:color="auto"/>
            <w:bottom w:val="none" w:sz="0" w:space="0" w:color="auto"/>
            <w:right w:val="none" w:sz="0" w:space="0" w:color="auto"/>
          </w:divBdr>
        </w:div>
      </w:divsChild>
    </w:div>
    <w:div w:id="1822501230">
      <w:bodyDiv w:val="1"/>
      <w:marLeft w:val="0"/>
      <w:marRight w:val="0"/>
      <w:marTop w:val="0"/>
      <w:marBottom w:val="0"/>
      <w:divBdr>
        <w:top w:val="none" w:sz="0" w:space="0" w:color="auto"/>
        <w:left w:val="none" w:sz="0" w:space="0" w:color="auto"/>
        <w:bottom w:val="none" w:sz="0" w:space="0" w:color="auto"/>
        <w:right w:val="none" w:sz="0" w:space="0" w:color="auto"/>
      </w:divBdr>
    </w:div>
    <w:div w:id="1823112637">
      <w:bodyDiv w:val="1"/>
      <w:marLeft w:val="0"/>
      <w:marRight w:val="0"/>
      <w:marTop w:val="0"/>
      <w:marBottom w:val="0"/>
      <w:divBdr>
        <w:top w:val="none" w:sz="0" w:space="0" w:color="auto"/>
        <w:left w:val="none" w:sz="0" w:space="0" w:color="auto"/>
        <w:bottom w:val="none" w:sz="0" w:space="0" w:color="auto"/>
        <w:right w:val="none" w:sz="0" w:space="0" w:color="auto"/>
      </w:divBdr>
    </w:div>
    <w:div w:id="1832990689">
      <w:bodyDiv w:val="1"/>
      <w:marLeft w:val="0"/>
      <w:marRight w:val="0"/>
      <w:marTop w:val="0"/>
      <w:marBottom w:val="0"/>
      <w:divBdr>
        <w:top w:val="none" w:sz="0" w:space="0" w:color="auto"/>
        <w:left w:val="none" w:sz="0" w:space="0" w:color="auto"/>
        <w:bottom w:val="none" w:sz="0" w:space="0" w:color="auto"/>
        <w:right w:val="none" w:sz="0" w:space="0" w:color="auto"/>
      </w:divBdr>
    </w:div>
    <w:div w:id="1875995805">
      <w:bodyDiv w:val="1"/>
      <w:marLeft w:val="0"/>
      <w:marRight w:val="0"/>
      <w:marTop w:val="0"/>
      <w:marBottom w:val="0"/>
      <w:divBdr>
        <w:top w:val="none" w:sz="0" w:space="0" w:color="auto"/>
        <w:left w:val="none" w:sz="0" w:space="0" w:color="auto"/>
        <w:bottom w:val="none" w:sz="0" w:space="0" w:color="auto"/>
        <w:right w:val="none" w:sz="0" w:space="0" w:color="auto"/>
      </w:divBdr>
    </w:div>
    <w:div w:id="1902859187">
      <w:bodyDiv w:val="1"/>
      <w:marLeft w:val="0"/>
      <w:marRight w:val="0"/>
      <w:marTop w:val="0"/>
      <w:marBottom w:val="0"/>
      <w:divBdr>
        <w:top w:val="none" w:sz="0" w:space="0" w:color="auto"/>
        <w:left w:val="none" w:sz="0" w:space="0" w:color="auto"/>
        <w:bottom w:val="none" w:sz="0" w:space="0" w:color="auto"/>
        <w:right w:val="none" w:sz="0" w:space="0" w:color="auto"/>
      </w:divBdr>
    </w:div>
    <w:div w:id="1943218244">
      <w:bodyDiv w:val="1"/>
      <w:marLeft w:val="0"/>
      <w:marRight w:val="0"/>
      <w:marTop w:val="0"/>
      <w:marBottom w:val="0"/>
      <w:divBdr>
        <w:top w:val="none" w:sz="0" w:space="0" w:color="auto"/>
        <w:left w:val="none" w:sz="0" w:space="0" w:color="auto"/>
        <w:bottom w:val="none" w:sz="0" w:space="0" w:color="auto"/>
        <w:right w:val="none" w:sz="0" w:space="0" w:color="auto"/>
      </w:divBdr>
    </w:div>
    <w:div w:id="2005086835">
      <w:bodyDiv w:val="1"/>
      <w:marLeft w:val="0"/>
      <w:marRight w:val="0"/>
      <w:marTop w:val="0"/>
      <w:marBottom w:val="0"/>
      <w:divBdr>
        <w:top w:val="none" w:sz="0" w:space="0" w:color="auto"/>
        <w:left w:val="none" w:sz="0" w:space="0" w:color="auto"/>
        <w:bottom w:val="none" w:sz="0" w:space="0" w:color="auto"/>
        <w:right w:val="none" w:sz="0" w:space="0" w:color="auto"/>
      </w:divBdr>
    </w:div>
    <w:div w:id="2010719506">
      <w:bodyDiv w:val="1"/>
      <w:marLeft w:val="0"/>
      <w:marRight w:val="0"/>
      <w:marTop w:val="0"/>
      <w:marBottom w:val="0"/>
      <w:divBdr>
        <w:top w:val="none" w:sz="0" w:space="0" w:color="auto"/>
        <w:left w:val="none" w:sz="0" w:space="0" w:color="auto"/>
        <w:bottom w:val="none" w:sz="0" w:space="0" w:color="auto"/>
        <w:right w:val="none" w:sz="0" w:space="0" w:color="auto"/>
      </w:divBdr>
    </w:div>
    <w:div w:id="2017535850">
      <w:bodyDiv w:val="1"/>
      <w:marLeft w:val="0"/>
      <w:marRight w:val="0"/>
      <w:marTop w:val="0"/>
      <w:marBottom w:val="0"/>
      <w:divBdr>
        <w:top w:val="none" w:sz="0" w:space="0" w:color="auto"/>
        <w:left w:val="none" w:sz="0" w:space="0" w:color="auto"/>
        <w:bottom w:val="none" w:sz="0" w:space="0" w:color="auto"/>
        <w:right w:val="none" w:sz="0" w:space="0" w:color="auto"/>
      </w:divBdr>
    </w:div>
    <w:div w:id="2056536628">
      <w:bodyDiv w:val="1"/>
      <w:marLeft w:val="0"/>
      <w:marRight w:val="0"/>
      <w:marTop w:val="0"/>
      <w:marBottom w:val="0"/>
      <w:divBdr>
        <w:top w:val="none" w:sz="0" w:space="0" w:color="auto"/>
        <w:left w:val="none" w:sz="0" w:space="0" w:color="auto"/>
        <w:bottom w:val="none" w:sz="0" w:space="0" w:color="auto"/>
        <w:right w:val="none" w:sz="0" w:space="0" w:color="auto"/>
      </w:divBdr>
    </w:div>
    <w:div w:id="2074231136">
      <w:bodyDiv w:val="1"/>
      <w:marLeft w:val="0"/>
      <w:marRight w:val="0"/>
      <w:marTop w:val="0"/>
      <w:marBottom w:val="0"/>
      <w:divBdr>
        <w:top w:val="none" w:sz="0" w:space="0" w:color="auto"/>
        <w:left w:val="none" w:sz="0" w:space="0" w:color="auto"/>
        <w:bottom w:val="none" w:sz="0" w:space="0" w:color="auto"/>
        <w:right w:val="none" w:sz="0" w:space="0" w:color="auto"/>
      </w:divBdr>
    </w:div>
    <w:div w:id="2080132221">
      <w:bodyDiv w:val="1"/>
      <w:marLeft w:val="0"/>
      <w:marRight w:val="0"/>
      <w:marTop w:val="0"/>
      <w:marBottom w:val="0"/>
      <w:divBdr>
        <w:top w:val="none" w:sz="0" w:space="0" w:color="auto"/>
        <w:left w:val="none" w:sz="0" w:space="0" w:color="auto"/>
        <w:bottom w:val="none" w:sz="0" w:space="0" w:color="auto"/>
        <w:right w:val="none" w:sz="0" w:space="0" w:color="auto"/>
      </w:divBdr>
    </w:div>
    <w:div w:id="2093895174">
      <w:bodyDiv w:val="1"/>
      <w:marLeft w:val="0"/>
      <w:marRight w:val="0"/>
      <w:marTop w:val="0"/>
      <w:marBottom w:val="0"/>
      <w:divBdr>
        <w:top w:val="none" w:sz="0" w:space="0" w:color="auto"/>
        <w:left w:val="none" w:sz="0" w:space="0" w:color="auto"/>
        <w:bottom w:val="none" w:sz="0" w:space="0" w:color="auto"/>
        <w:right w:val="none" w:sz="0" w:space="0" w:color="auto"/>
      </w:divBdr>
    </w:div>
    <w:div w:id="2098476084">
      <w:bodyDiv w:val="1"/>
      <w:marLeft w:val="0"/>
      <w:marRight w:val="0"/>
      <w:marTop w:val="0"/>
      <w:marBottom w:val="0"/>
      <w:divBdr>
        <w:top w:val="none" w:sz="0" w:space="0" w:color="auto"/>
        <w:left w:val="none" w:sz="0" w:space="0" w:color="auto"/>
        <w:bottom w:val="none" w:sz="0" w:space="0" w:color="auto"/>
        <w:right w:val="none" w:sz="0" w:space="0" w:color="auto"/>
      </w:divBdr>
      <w:divsChild>
        <w:div w:id="1520048633">
          <w:marLeft w:val="0"/>
          <w:marRight w:val="0"/>
          <w:marTop w:val="0"/>
          <w:marBottom w:val="0"/>
          <w:divBdr>
            <w:top w:val="none" w:sz="0" w:space="0" w:color="auto"/>
            <w:left w:val="none" w:sz="0" w:space="0" w:color="auto"/>
            <w:bottom w:val="none" w:sz="0" w:space="0" w:color="auto"/>
            <w:right w:val="none" w:sz="0" w:space="0" w:color="auto"/>
          </w:divBdr>
        </w:div>
      </w:divsChild>
    </w:div>
    <w:div w:id="2115393207">
      <w:bodyDiv w:val="1"/>
      <w:marLeft w:val="0"/>
      <w:marRight w:val="0"/>
      <w:marTop w:val="0"/>
      <w:marBottom w:val="0"/>
      <w:divBdr>
        <w:top w:val="none" w:sz="0" w:space="0" w:color="auto"/>
        <w:left w:val="none" w:sz="0" w:space="0" w:color="auto"/>
        <w:bottom w:val="none" w:sz="0" w:space="0" w:color="auto"/>
        <w:right w:val="none" w:sz="0" w:space="0" w:color="auto"/>
      </w:divBdr>
      <w:divsChild>
        <w:div w:id="1958752900">
          <w:marLeft w:val="0"/>
          <w:marRight w:val="0"/>
          <w:marTop w:val="0"/>
          <w:marBottom w:val="0"/>
          <w:divBdr>
            <w:top w:val="none" w:sz="0" w:space="0" w:color="auto"/>
            <w:left w:val="none" w:sz="0" w:space="0" w:color="auto"/>
            <w:bottom w:val="none" w:sz="0" w:space="0" w:color="auto"/>
            <w:right w:val="none" w:sz="0" w:space="0" w:color="auto"/>
          </w:divBdr>
          <w:divsChild>
            <w:div w:id="1680082327">
              <w:marLeft w:val="0"/>
              <w:marRight w:val="0"/>
              <w:marTop w:val="0"/>
              <w:marBottom w:val="0"/>
              <w:divBdr>
                <w:top w:val="none" w:sz="0" w:space="0" w:color="auto"/>
                <w:left w:val="none" w:sz="0" w:space="0" w:color="auto"/>
                <w:bottom w:val="none" w:sz="0" w:space="0" w:color="auto"/>
                <w:right w:val="none" w:sz="0" w:space="0" w:color="auto"/>
              </w:divBdr>
              <w:divsChild>
                <w:div w:id="1252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s.com/unternehmen/aktuelles/pressemitteilungen/detail/bestaetigung-fuer-den-klimaschutz" TargetMode="External"/><Relationship Id="rId13" Type="http://schemas.openxmlformats.org/officeDocument/2006/relationships/hyperlink" Target="https://competence.khs.com/service/gut-in-form" TargetMode="External"/><Relationship Id="rId18" Type="http://schemas.openxmlformats.org/officeDocument/2006/relationships/hyperlink" Target="mailto:eileen.rossmann@mmb-media.de"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khs.com/produkte/maschinen-anlagen/detail/innopas-sx" TargetMode="External"/><Relationship Id="rId17" Type="http://schemas.openxmlformats.org/officeDocument/2006/relationships/hyperlink" Target="https://www.khs.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hs@information-presse.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hs.com/produkte/maschinen-anlagen/detail/khs-innopet-blomax-serie-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khs.com/unternehmen/medien/publikationen/webmagazin" TargetMode="External"/><Relationship Id="rId23" Type="http://schemas.openxmlformats.org/officeDocument/2006/relationships/footer" Target="footer2.xml"/><Relationship Id="rId10" Type="http://schemas.openxmlformats.org/officeDocument/2006/relationships/hyperlink" Target="https://www.khs.com/unternehmen/aktuelles/pressemitteilungen/detail/dank-engagement-der-belegschaft-khs-realisiert-pv-anlage-in-bad-kreuznach" TargetMode="External"/><Relationship Id="rId19" Type="http://schemas.openxmlformats.org/officeDocument/2006/relationships/hyperlink" Target="https://www.khs.com" TargetMode="External"/><Relationship Id="rId4" Type="http://schemas.openxmlformats.org/officeDocument/2006/relationships/settings" Target="settings.xml"/><Relationship Id="rId9" Type="http://schemas.openxmlformats.org/officeDocument/2006/relationships/hyperlink" Target="https://www.salzgitter-ag.com/de/" TargetMode="External"/><Relationship Id="rId14" Type="http://schemas.openxmlformats.org/officeDocument/2006/relationships/hyperlink" Target="http://www.khs.com/unternehmen/medien"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D4A96-2FC9-4EB5-B965-1A4FFE21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913</Words>
  <Characters>5754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PRESSEMITTEILUNG</vt:lpstr>
    </vt:vector>
  </TitlesOfParts>
  <Company>KHS GmbH</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Verkauf von der Palette - KHS zeigt neue Verpackungslösung für Großgebinde</dc:subject>
  <dc:creator>Sputnik</dc:creator>
  <cp:keywords>Pressemitteilung</cp:keywords>
  <cp:lastModifiedBy>Alisa Altrock</cp:lastModifiedBy>
  <cp:revision>6</cp:revision>
  <cp:lastPrinted>2025-04-11T06:23:00Z</cp:lastPrinted>
  <dcterms:created xsi:type="dcterms:W3CDTF">2025-04-01T06:02:00Z</dcterms:created>
  <dcterms:modified xsi:type="dcterms:W3CDTF">2025-04-11T06:24:00Z</dcterms:modified>
  <cp:category>Verpacken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164973</vt:lpwstr>
  </property>
  <property fmtid="{D5CDD505-2E9C-101B-9397-08002B2CF9AE}" pid="3" name="NXPowerLiteSettings">
    <vt:lpwstr>C700052003A000</vt:lpwstr>
  </property>
  <property fmtid="{D5CDD505-2E9C-101B-9397-08002B2CF9AE}" pid="4" name="NXPowerLiteVersion">
    <vt:lpwstr>D9.1.7</vt:lpwstr>
  </property>
</Properties>
</file>